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216" w:x="5126" w:y="685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-2"/>
          <w:sz w:val="23"/>
        </w:rPr>
        <w:t>FI</w:t>
      </w:r>
      <w:r>
        <w:rPr>
          <w:rFonts w:ascii="Times New Roman" w:hAnsi="Times New Roman" w:cs="Times New Roman"/>
          <w:b w:val="on"/>
          <w:color w:val="000000"/>
          <w:spacing w:val="-1"/>
          <w:sz w:val="23"/>
        </w:rPr>
        <w:t>Ş</w:t>
      </w:r>
      <w:r>
        <w:rPr>
          <w:rFonts w:ascii="IHBUAI+Times-Bold"/>
          <w:color w:val="000000"/>
          <w:spacing w:val="0"/>
          <w:sz w:val="23"/>
        </w:rPr>
        <w:t>A</w:t>
      </w:r>
      <w:r>
        <w:rPr>
          <w:rFonts w:ascii="IHBUAI+Times-Bold"/>
          <w:color w:val="000000"/>
          <w:spacing w:val="-5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DISCIPLINEI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2517" w:x="1195" w:y="1736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-2"/>
          <w:sz w:val="23"/>
        </w:rPr>
        <w:t>1.</w:t>
      </w:r>
      <w:r>
        <w:rPr>
          <w:rFonts w:ascii="IHBUAI+Times-Bold"/>
          <w:color w:val="000000"/>
          <w:spacing w:val="0"/>
          <w:sz w:val="23"/>
        </w:rPr>
        <w:t xml:space="preserve"> </w:t>
      </w:r>
      <w:r>
        <w:rPr>
          <w:rFonts w:ascii="IHBUAI+Times-Bold"/>
          <w:color w:val="000000"/>
          <w:spacing w:val="-3"/>
          <w:sz w:val="23"/>
        </w:rPr>
        <w:t>Date</w:t>
      </w:r>
      <w:r>
        <w:rPr>
          <w:rFonts w:ascii="IHBUAI+Times-Bold"/>
          <w:color w:val="000000"/>
          <w:spacing w:val="-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despre</w:t>
      </w:r>
      <w:r>
        <w:rPr>
          <w:rFonts w:ascii="IHBUAI+Times-Bold"/>
          <w:color w:val="000000"/>
          <w:spacing w:val="-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program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2707" w:x="1195" w:y="2000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707" w:x="1195" w:y="2000"/>
        <w:widowControl w:val="off"/>
        <w:autoSpaceDE w:val="off"/>
        <w:autoSpaceDN w:val="off"/>
        <w:spacing w:before="0" w:after="0" w:line="250" w:lineRule="exact"/>
        <w:ind w:left="113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.1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Institu</w:t>
      </w:r>
      <w:r>
        <w:rPr>
          <w:rFonts w:ascii="Times New Roman" w:hAnsi="Times New Roman" w:cs="Times New Roman"/>
          <w:color w:val="000000"/>
          <w:spacing w:val="-2"/>
          <w:sz w:val="23"/>
        </w:rPr>
        <w:t>ţ</w:t>
      </w:r>
      <w:r>
        <w:rPr>
          <w:rFonts w:ascii="MMOUIN+Times-Roman"/>
          <w:color w:val="000000"/>
          <w:spacing w:val="-1"/>
          <w:sz w:val="23"/>
        </w:rPr>
        <w:t>ia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înv</w:t>
      </w:r>
      <w:r>
        <w:rPr>
          <w:rFonts w:ascii="Times New Roman" w:hAnsi="Times New Roman" w:cs="Times New Roman"/>
          <w:color w:val="000000"/>
          <w:spacing w:val="-2"/>
          <w:sz w:val="23"/>
        </w:rPr>
        <w:t>ăţă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mânt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990" w:x="4174" w:y="2000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Universitatea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Babe</w:t>
      </w:r>
      <w:r>
        <w:rPr>
          <w:rFonts w:ascii="Times New Roman" w:hAnsi="Times New Roman" w:cs="Times New Roman"/>
          <w:color w:val="000000"/>
          <w:spacing w:val="-1"/>
          <w:sz w:val="23"/>
        </w:rPr>
        <w:t>ş</w:t>
      </w:r>
      <w:r>
        <w:rPr>
          <w:rFonts w:ascii="MMOUIN+Times-Roman"/>
          <w:color w:val="000000"/>
          <w:spacing w:val="-2"/>
          <w:sz w:val="23"/>
        </w:rPr>
        <w:t>-Bolyai,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Cluj-Napoca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978" w:x="1195" w:y="2343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superior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2651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2651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2651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2651"/>
        <w:widowControl w:val="off"/>
        <w:autoSpaceDE w:val="off"/>
        <w:autoSpaceDN w:val="off"/>
        <w:spacing w:before="10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2651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392" w:x="1308" w:y="2651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.2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Facultatea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4055" w:x="4174" w:y="2605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Facultatea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Chimie</w:t>
      </w:r>
      <w:r>
        <w:rPr>
          <w:rFonts w:ascii="MMOUIN+Times-Roman"/>
          <w:color w:val="000000"/>
          <w:spacing w:val="-5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3"/>
        </w:rPr>
        <w:t>ş</w:t>
      </w: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Inginerie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Chimic</w:t>
      </w:r>
      <w:r>
        <w:rPr>
          <w:rFonts w:ascii="Times New Roman" w:hAnsi="Times New Roman" w:cs="Times New Roman"/>
          <w:color w:val="000000"/>
          <w:spacing w:val="0"/>
          <w:sz w:val="23"/>
        </w:rPr>
        <w:t>ă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2413" w:x="1308" w:y="295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.3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Scoala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Doctorala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413" w:x="1308" w:y="2958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.4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Domeniul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studii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413" w:x="1308" w:y="2958"/>
        <w:widowControl w:val="off"/>
        <w:autoSpaceDE w:val="off"/>
        <w:autoSpaceDN w:val="off"/>
        <w:spacing w:before="10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.5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Ciclul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studii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413" w:x="1308" w:y="2958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.6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Programul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studiu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/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029" w:x="4172" w:y="295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Chimie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029" w:x="4172" w:y="2958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Chimie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029" w:x="4172" w:y="2958"/>
        <w:widowControl w:val="off"/>
        <w:autoSpaceDE w:val="off"/>
        <w:autoSpaceDN w:val="off"/>
        <w:spacing w:before="10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Doctorat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029" w:x="4172" w:y="2958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Doctorat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228" w:x="1195" w:y="4179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Calificarea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4745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2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53" w:x="1195" w:y="4745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2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4745"/>
        <w:widowControl w:val="off"/>
        <w:autoSpaceDE w:val="off"/>
        <w:autoSpaceDN w:val="off"/>
        <w:spacing w:before="10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2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4745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2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4745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2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052" w:x="1308" w:y="4702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.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3"/>
          <w:sz w:val="23"/>
        </w:rPr>
        <w:t>Date</w:t>
      </w:r>
      <w:r>
        <w:rPr>
          <w:rFonts w:ascii="IHBUAI+Times-Bold"/>
          <w:color w:val="000000"/>
          <w:spacing w:val="-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despre</w:t>
      </w:r>
      <w:r>
        <w:rPr>
          <w:rFonts w:ascii="IHBUAI+Times-Bold"/>
          <w:color w:val="000000"/>
          <w:spacing w:val="-1"/>
          <w:sz w:val="23"/>
        </w:rPr>
        <w:t xml:space="preserve"> </w:t>
      </w:r>
      <w:r>
        <w:rPr>
          <w:rFonts w:ascii="IHBUAI+Times-Bold"/>
          <w:color w:val="000000"/>
          <w:spacing w:val="-1"/>
          <w:sz w:val="23"/>
        </w:rPr>
        <w:t>disciplin</w:t>
      </w:r>
      <w:r>
        <w:rPr>
          <w:rFonts w:ascii="Times New Roman" w:hAnsi="Times New Roman" w:cs="Times New Roman"/>
          <w:b w:val="on"/>
          <w:color w:val="000000"/>
          <w:spacing w:val="0"/>
          <w:sz w:val="23"/>
        </w:rPr>
        <w:t>ă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3052" w:x="1308" w:y="4702"/>
        <w:widowControl w:val="off"/>
        <w:autoSpaceDE w:val="off"/>
        <w:autoSpaceDN w:val="off"/>
        <w:spacing w:before="101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.1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Denumirea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disciplinei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052" w:x="1308" w:y="4702"/>
        <w:widowControl w:val="off"/>
        <w:autoSpaceDE w:val="off"/>
        <w:autoSpaceDN w:val="off"/>
        <w:spacing w:before="6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.2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Titularul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activit</w:t>
      </w:r>
      <w:r>
        <w:rPr>
          <w:rFonts w:ascii="Times New Roman" w:hAnsi="Times New Roman" w:cs="Times New Roman"/>
          <w:color w:val="000000"/>
          <w:spacing w:val="-3"/>
          <w:sz w:val="23"/>
        </w:rPr>
        <w:t>ăţ</w:t>
      </w:r>
      <w:r>
        <w:rPr>
          <w:rFonts w:ascii="MMOUIN+Times-Roman"/>
          <w:color w:val="000000"/>
          <w:spacing w:val="-1"/>
          <w:sz w:val="23"/>
        </w:rPr>
        <w:t>ilor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curs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6377" w:x="4173" w:y="5007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Etica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3"/>
        </w:rPr>
        <w:t>ș</w:t>
      </w: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metodologia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cercet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-1"/>
          <w:sz w:val="23"/>
        </w:rPr>
        <w:t>rii,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drepturile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de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proprietate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intelectual</w:t>
      </w:r>
      <w:r>
        <w:rPr>
          <w:rFonts w:ascii="Times New Roman" w:hAnsi="Times New Roman" w:cs="Times New Roman"/>
          <w:color w:val="000000"/>
          <w:spacing w:val="0"/>
          <w:sz w:val="23"/>
        </w:rPr>
        <w:t>ă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3616" w:x="4999" w:y="5363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Acad.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Prof.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dr.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Cristian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SILVESTRU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390" w:x="1308" w:y="5624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.3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Titularul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activit</w:t>
      </w:r>
      <w:r>
        <w:rPr>
          <w:rFonts w:ascii="Times New Roman" w:hAnsi="Times New Roman" w:cs="Times New Roman"/>
          <w:color w:val="000000"/>
          <w:spacing w:val="-3"/>
          <w:sz w:val="23"/>
        </w:rPr>
        <w:t>ăț</w:t>
      </w:r>
      <w:r>
        <w:rPr>
          <w:rFonts w:ascii="MMOUIN+Times-Roman"/>
          <w:color w:val="000000"/>
          <w:spacing w:val="-1"/>
          <w:sz w:val="23"/>
        </w:rPr>
        <w:t>ilor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616" w:x="4999" w:y="5670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Acad.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Prof.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dr.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Cristian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SILVESTRU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794" w:x="1308" w:y="5977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.4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Anul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studiu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5" w:x="3157" w:y="5977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7606" w:x="3502" w:y="5942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2.5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Semestrul</w:t>
      </w:r>
      <w:r>
        <w:rPr>
          <w:rFonts w:ascii="MMOUIN+Times-Roman"/>
          <w:color w:val="000000"/>
          <w:spacing w:val="219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II</w:t>
      </w:r>
      <w:r>
        <w:rPr>
          <w:rFonts w:ascii="MMOUIN+Times-Roman"/>
          <w:color w:val="000000"/>
          <w:spacing w:val="14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2.6.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Tipul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evaluare</w:t>
      </w:r>
      <w:r>
        <w:rPr>
          <w:rFonts w:ascii="MMOUIN+Times-Roman"/>
          <w:color w:val="000000"/>
          <w:spacing w:val="245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E</w:t>
      </w:r>
      <w:r>
        <w:rPr>
          <w:rFonts w:ascii="MMOUIN+Times-Roman"/>
          <w:color w:val="000000"/>
          <w:spacing w:val="0"/>
          <w:sz w:val="23"/>
          <w:vertAlign w:val="superscript"/>
        </w:rPr>
        <w:t>a</w:t>
      </w:r>
      <w:r>
        <w:rPr>
          <w:rFonts w:ascii="MMOUIN+Times-Roman"/>
          <w:color w:val="000000"/>
          <w:spacing w:val="229"/>
          <w:sz w:val="23"/>
          <w:vertAlign w:val="superscript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2.7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Regimul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disciplinei</w:t>
      </w:r>
      <w:r>
        <w:rPr>
          <w:rFonts w:ascii="MMOUIN+Times-Roman"/>
          <w:color w:val="000000"/>
          <w:spacing w:val="23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Ob</w:t>
      </w:r>
      <w:r>
        <w:rPr>
          <w:rFonts w:ascii="MMOUIN+Times-Roman"/>
          <w:color w:val="000000"/>
          <w:spacing w:val="0"/>
          <w:sz w:val="23"/>
          <w:vertAlign w:val="superscript"/>
        </w:rPr>
        <w:t>b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7076" w:x="1195" w:y="6258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0"/>
          <w:vertAlign w:val="superscript"/>
        </w:rPr>
        <w:t>a</w:t>
      </w:r>
      <w:r>
        <w:rPr>
          <w:rFonts w:ascii="MMOUIN+Times-Roman"/>
          <w:color w:val="000000"/>
          <w:spacing w:val="20"/>
          <w:sz w:val="20"/>
          <w:vertAlign w:val="superscript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doctorandul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poate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opta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pentru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participare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activitati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fara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examen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sau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cu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examen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076" w:x="1195" w:y="6258"/>
        <w:widowControl w:val="off"/>
        <w:autoSpaceDE w:val="off"/>
        <w:autoSpaceDN w:val="off"/>
        <w:spacing w:before="28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0"/>
          <w:vertAlign w:val="superscript"/>
        </w:rPr>
        <w:t>b</w:t>
      </w:r>
      <w:r>
        <w:rPr>
          <w:rFonts w:ascii="MMOUIN+Times-Roman"/>
          <w:color w:val="000000"/>
          <w:spacing w:val="20"/>
          <w:sz w:val="20"/>
          <w:vertAlign w:val="superscript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Ob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=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disciplina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obligatorie.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53" w:x="1195" w:y="701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3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53" w:x="1195" w:y="7018"/>
        <w:widowControl w:val="off"/>
        <w:autoSpaceDE w:val="off"/>
        <w:autoSpaceDN w:val="off"/>
        <w:spacing w:before="106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3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7018"/>
        <w:widowControl w:val="off"/>
        <w:autoSpaceDE w:val="off"/>
        <w:autoSpaceDN w:val="off"/>
        <w:spacing w:before="10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3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6126" w:x="1308" w:y="6975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.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Timpul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total</w:t>
      </w:r>
      <w:r>
        <w:rPr>
          <w:rFonts w:ascii="IHBUAI+Times-Bold"/>
          <w:color w:val="000000"/>
          <w:spacing w:val="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estimat</w:t>
      </w:r>
      <w:r>
        <w:rPr>
          <w:rFonts w:ascii="IHBUAI+Times-Bold"/>
          <w:color w:val="000000"/>
          <w:spacing w:val="-5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(ore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semestru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al</w:t>
      </w:r>
      <w:r>
        <w:rPr>
          <w:rFonts w:ascii="MMOUIN+Times-Roman"/>
          <w:color w:val="000000"/>
          <w:spacing w:val="2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activit</w:t>
      </w:r>
      <w:r>
        <w:rPr>
          <w:rFonts w:ascii="Times New Roman" w:hAnsi="Times New Roman" w:cs="Times New Roman"/>
          <w:color w:val="000000"/>
          <w:spacing w:val="-1"/>
          <w:sz w:val="23"/>
        </w:rPr>
        <w:t>ăţ</w:t>
      </w:r>
      <w:r>
        <w:rPr>
          <w:rFonts w:ascii="MMOUIN+Times-Roman"/>
          <w:color w:val="000000"/>
          <w:spacing w:val="-1"/>
          <w:sz w:val="23"/>
        </w:rPr>
        <w:t>ilor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didactice)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983" w:x="1308" w:y="7282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.1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Num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0"/>
          <w:sz w:val="23"/>
        </w:rPr>
        <w:t>r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ore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pe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2"/>
          <w:sz w:val="23"/>
        </w:rPr>
        <w:t>s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-1"/>
          <w:sz w:val="23"/>
        </w:rPr>
        <w:t>pt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mân</w:t>
      </w:r>
      <w:r>
        <w:rPr>
          <w:rFonts w:ascii="Times New Roman" w:hAnsi="Times New Roman" w:cs="Times New Roman"/>
          <w:color w:val="000000"/>
          <w:spacing w:val="0"/>
          <w:sz w:val="23"/>
        </w:rPr>
        <w:t>ă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353" w:x="5189" w:y="732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2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842" w:x="5779" w:y="732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Din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care: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3.2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curs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842" w:x="5779" w:y="7328"/>
        <w:widowControl w:val="off"/>
        <w:autoSpaceDE w:val="off"/>
        <w:autoSpaceDN w:val="off"/>
        <w:spacing w:before="10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Din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care: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3.5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curs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7979" w:y="732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293" w:x="8571" w:y="732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3.3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293" w:x="8571" w:y="7328"/>
        <w:widowControl w:val="off"/>
        <w:autoSpaceDE w:val="off"/>
        <w:autoSpaceDN w:val="off"/>
        <w:spacing w:before="10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3.6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9" w:x="10653" w:y="7328"/>
        <w:widowControl w:val="off"/>
        <w:autoSpaceDE w:val="off"/>
        <w:autoSpaceDN w:val="off"/>
        <w:spacing w:before="0" w:after="0" w:line="204" w:lineRule="exact"/>
        <w:ind w:left="224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9" w:x="10653" w:y="7328"/>
        <w:widowControl w:val="off"/>
        <w:autoSpaceDE w:val="off"/>
        <w:autoSpaceDN w:val="off"/>
        <w:spacing w:before="105" w:after="0" w:line="204" w:lineRule="exact"/>
        <w:ind w:left="113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12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9" w:x="10653" w:y="7328"/>
        <w:widowControl w:val="off"/>
        <w:autoSpaceDE w:val="off"/>
        <w:autoSpaceDN w:val="off"/>
        <w:spacing w:before="103" w:after="0" w:line="204" w:lineRule="exact"/>
        <w:ind w:left="48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ore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9" w:x="10653" w:y="7328"/>
        <w:widowControl w:val="off"/>
        <w:autoSpaceDE w:val="off"/>
        <w:autoSpaceDN w:val="off"/>
        <w:spacing w:before="101" w:after="0" w:line="204" w:lineRule="exact"/>
        <w:ind w:left="113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30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9" w:x="10653" w:y="7328"/>
        <w:widowControl w:val="off"/>
        <w:autoSpaceDE w:val="off"/>
        <w:autoSpaceDN w:val="off"/>
        <w:spacing w:before="105" w:after="0" w:line="204" w:lineRule="exact"/>
        <w:ind w:left="113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70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9" w:x="10653" w:y="7328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118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9" w:x="10653" w:y="7328"/>
        <w:widowControl w:val="off"/>
        <w:autoSpaceDE w:val="off"/>
        <w:autoSpaceDN w:val="off"/>
        <w:spacing w:before="105" w:after="0" w:line="204" w:lineRule="exact"/>
        <w:ind w:left="226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8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79" w:x="1308" w:y="7592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.4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Total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ore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din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planul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de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înv</w:t>
      </w:r>
      <w:r>
        <w:rPr>
          <w:rFonts w:ascii="Times New Roman" w:hAnsi="Times New Roman" w:cs="Times New Roman"/>
          <w:color w:val="000000"/>
          <w:spacing w:val="-2"/>
          <w:sz w:val="23"/>
        </w:rPr>
        <w:t>ăţă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mânt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465" w:x="5189" w:y="763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24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465" w:x="7980" w:y="763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12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433" w:x="1195" w:y="7899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Distribu</w:t>
      </w:r>
      <w:r>
        <w:rPr>
          <w:rFonts w:ascii="Times New Roman" w:hAnsi="Times New Roman" w:cs="Times New Roman"/>
          <w:color w:val="000000"/>
          <w:spacing w:val="1"/>
          <w:sz w:val="23"/>
        </w:rPr>
        <w:t>ţ</w:t>
      </w:r>
      <w:r>
        <w:rPr>
          <w:rFonts w:ascii="MMOUIN+Times-Roman"/>
          <w:color w:val="000000"/>
          <w:spacing w:val="-1"/>
          <w:sz w:val="23"/>
        </w:rPr>
        <w:t>ia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fondului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timp: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433" w:x="1195" w:y="7899"/>
        <w:widowControl w:val="off"/>
        <w:autoSpaceDE w:val="off"/>
        <w:autoSpaceDN w:val="off"/>
        <w:spacing w:before="55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Studiul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dup</w:t>
      </w:r>
      <w:r>
        <w:rPr>
          <w:rFonts w:ascii="Times New Roman" w:hAnsi="Times New Roman" w:cs="Times New Roman"/>
          <w:color w:val="000000"/>
          <w:spacing w:val="0"/>
          <w:sz w:val="23"/>
        </w:rPr>
        <w:t>ă</w:t>
      </w:r>
      <w:r>
        <w:rPr>
          <w:rFonts w:ascii="Times New 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manual,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suport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curs,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bibliografie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3"/>
        </w:rPr>
        <w:t>ş</w:t>
      </w: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noti</w:t>
      </w:r>
      <w:r>
        <w:rPr>
          <w:rFonts w:ascii="Times New Roman" w:hAnsi="Times New Roman" w:cs="Times New Roman"/>
          <w:color w:val="000000"/>
          <w:spacing w:val="1"/>
          <w:sz w:val="23"/>
        </w:rPr>
        <w:t>ţ</w:t>
      </w:r>
      <w:r>
        <w:rPr>
          <w:rFonts w:ascii="MMOUIN+Times-Roman"/>
          <w:color w:val="000000"/>
          <w:spacing w:val="0"/>
          <w:sz w:val="23"/>
        </w:rPr>
        <w:t>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8645" w:x="1195" w:y="8514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Documentare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suplimentar</w:t>
      </w:r>
      <w:r>
        <w:rPr>
          <w:rFonts w:ascii="Times New Roman" w:hAnsi="Times New Roman" w:cs="Times New Roman"/>
          <w:color w:val="000000"/>
          <w:spacing w:val="0"/>
          <w:sz w:val="23"/>
        </w:rPr>
        <w:t>ă</w:t>
      </w:r>
      <w:r>
        <w:rPr>
          <w:rFonts w:ascii="Times New Roman"/>
          <w:color w:val="000000"/>
          <w:spacing w:val="-4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3"/>
        </w:rPr>
        <w:t>în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bibliotec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0"/>
          <w:sz w:val="23"/>
        </w:rPr>
        <w:t>,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platformele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electronice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de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specialitate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3"/>
        </w:rPr>
        <w:t>ş</w:t>
      </w: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pe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teren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8645" w:x="1195" w:y="8514"/>
        <w:widowControl w:val="off"/>
        <w:autoSpaceDE w:val="off"/>
        <w:autoSpaceDN w:val="off"/>
        <w:spacing w:before="57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Preg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-1"/>
          <w:sz w:val="23"/>
        </w:rPr>
        <w:t>tire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seminarii/laboratoare,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teme,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referate,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portofolii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3"/>
        </w:rPr>
        <w:t>ş</w:t>
      </w: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eseuri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179" w:x="1195" w:y="9176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Tutoriat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179" w:x="1195" w:y="9176"/>
        <w:widowControl w:val="off"/>
        <w:autoSpaceDE w:val="off"/>
        <w:autoSpaceDN w:val="off"/>
        <w:spacing w:before="57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Examin</w:t>
      </w:r>
      <w:r>
        <w:rPr>
          <w:rFonts w:ascii="Times New Roman" w:hAnsi="Times New Roman" w:cs="Times New Roman"/>
          <w:color w:val="000000"/>
          <w:spacing w:val="-1"/>
          <w:sz w:val="23"/>
        </w:rPr>
        <w:t>ă</w:t>
      </w:r>
      <w:r>
        <w:rPr>
          <w:rFonts w:ascii="MMOUIN+Times-Roman"/>
          <w:color w:val="000000"/>
          <w:spacing w:val="-2"/>
          <w:sz w:val="23"/>
        </w:rPr>
        <w:t>ri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5" w:x="10915" w:y="9483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-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610" w:x="1195" w:y="9745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Alte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activit</w:t>
      </w:r>
      <w:r>
        <w:rPr>
          <w:rFonts w:ascii="Times New Roman" w:hAnsi="Times New Roman" w:cs="Times New Roman"/>
          <w:color w:val="000000"/>
          <w:spacing w:val="-1"/>
          <w:sz w:val="23"/>
        </w:rPr>
        <w:t>ăţ</w:t>
      </w:r>
      <w:r>
        <w:rPr>
          <w:rFonts w:ascii="MMOUIN+Times-Roman"/>
          <w:color w:val="000000"/>
          <w:spacing w:val="-1"/>
          <w:sz w:val="23"/>
        </w:rPr>
        <w:t>i: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..................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5" w:x="10915" w:y="9791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-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1009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3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10098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3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10098"/>
        <w:widowControl w:val="off"/>
        <w:autoSpaceDE w:val="off"/>
        <w:autoSpaceDN w:val="off"/>
        <w:spacing w:before="10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3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864" w:x="1308" w:y="1009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.7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Total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ore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studiu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individual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864" w:x="1308" w:y="10098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.8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Total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ore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semestru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864" w:x="1308" w:y="10098"/>
        <w:widowControl w:val="off"/>
        <w:autoSpaceDE w:val="off"/>
        <w:autoSpaceDN w:val="off"/>
        <w:spacing w:before="6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.9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Num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-2"/>
          <w:sz w:val="23"/>
        </w:rPr>
        <w:t>rul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credite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8" w:x="5662" w:y="1009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226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8" w:x="5662" w:y="10098"/>
        <w:widowControl w:val="off"/>
        <w:autoSpaceDE w:val="off"/>
        <w:autoSpaceDN w:val="off"/>
        <w:spacing w:before="103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250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578" w:x="5662" w:y="10098"/>
        <w:widowControl w:val="off"/>
        <w:autoSpaceDE w:val="off"/>
        <w:autoSpaceDN w:val="off"/>
        <w:spacing w:before="105" w:after="0" w:line="204" w:lineRule="exact"/>
        <w:ind w:left="113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10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1127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4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53" w:x="1195" w:y="11278"/>
        <w:widowControl w:val="off"/>
        <w:autoSpaceDE w:val="off"/>
        <w:autoSpaceDN w:val="off"/>
        <w:spacing w:before="106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4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11278"/>
        <w:widowControl w:val="off"/>
        <w:autoSpaceDE w:val="off"/>
        <w:autoSpaceDN w:val="off"/>
        <w:spacing w:before="12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4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45" w:x="1308" w:y="11235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.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Precondi</w:t>
      </w:r>
      <w:r>
        <w:rPr>
          <w:rFonts w:ascii="Times New Roman" w:hAnsi="Times New Roman" w:cs="Times New Roman"/>
          <w:b w:val="on"/>
          <w:color w:val="000000"/>
          <w:spacing w:val="-2"/>
          <w:sz w:val="23"/>
        </w:rPr>
        <w:t>ţ</w:t>
      </w:r>
      <w:r>
        <w:rPr>
          <w:rFonts w:ascii="IHBUAI+Times-Bold"/>
          <w:color w:val="000000"/>
          <w:spacing w:val="-1"/>
          <w:sz w:val="23"/>
        </w:rPr>
        <w:t>ii</w:t>
      </w:r>
      <w:r>
        <w:rPr>
          <w:rFonts w:ascii="IHBUAI+Times-Bold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(acolo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unde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este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cazul)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723" w:x="1308" w:y="1158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.1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curriculum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9" w:x="4404" w:y="11559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Times New Roman" w:hAnsi="Times New Roman" w:cs="Times New Roman"/>
          <w:color w:val="000000"/>
          <w:spacing w:val="0"/>
          <w:sz w:val="23"/>
        </w:rPr>
        <w:t>•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319" w:x="4404" w:y="11559"/>
        <w:widowControl w:val="off"/>
        <w:autoSpaceDE w:val="off"/>
        <w:autoSpaceDN w:val="off"/>
        <w:spacing w:before="7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Times New Roman" w:hAnsi="Times New Roman" w:cs="Times New Roman"/>
          <w:color w:val="000000"/>
          <w:spacing w:val="0"/>
          <w:sz w:val="23"/>
        </w:rPr>
        <w:t>•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1452" w:x="4740" w:y="11605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5"/>
          <w:sz w:val="23"/>
        </w:rPr>
        <w:t>Nu</w:t>
      </w:r>
      <w:r>
        <w:rPr>
          <w:rFonts w:ascii="MMOUIN+Times-Roman"/>
          <w:color w:val="000000"/>
          <w:spacing w:val="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este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cazul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452" w:x="4740" w:y="11605"/>
        <w:widowControl w:val="off"/>
        <w:autoSpaceDE w:val="off"/>
        <w:autoSpaceDN w:val="off"/>
        <w:spacing w:before="122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5"/>
          <w:sz w:val="23"/>
        </w:rPr>
        <w:t>Nu</w:t>
      </w:r>
      <w:r>
        <w:rPr>
          <w:rFonts w:ascii="MMOUIN+Times-Roman"/>
          <w:color w:val="000000"/>
          <w:spacing w:val="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este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cazul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773" w:x="1308" w:y="11866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.2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competen</w:t>
      </w:r>
      <w:r>
        <w:rPr>
          <w:rFonts w:ascii="Times New Roman" w:hAnsi="Times New Roman" w:cs="Times New Roman"/>
          <w:color w:val="000000"/>
          <w:spacing w:val="-2"/>
          <w:sz w:val="23"/>
        </w:rPr>
        <w:t>ţ</w:t>
      </w:r>
      <w:r>
        <w:rPr>
          <w:rFonts w:ascii="MMOUIN+Times-Roman"/>
          <w:color w:val="000000"/>
          <w:spacing w:val="0"/>
          <w:sz w:val="23"/>
        </w:rPr>
        <w:t>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12495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5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269" w:x="1308" w:y="12452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.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Condi</w:t>
      </w:r>
      <w:r>
        <w:rPr>
          <w:rFonts w:ascii="Times New Roman" w:hAnsi="Times New Roman" w:cs="Times New Roman"/>
          <w:b w:val="on"/>
          <w:color w:val="000000"/>
          <w:spacing w:val="-2"/>
          <w:sz w:val="23"/>
        </w:rPr>
        <w:t>ţ</w:t>
      </w:r>
      <w:r>
        <w:rPr>
          <w:rFonts w:ascii="IHBUAI+Times-Bold"/>
          <w:color w:val="000000"/>
          <w:spacing w:val="1"/>
          <w:sz w:val="23"/>
        </w:rPr>
        <w:t>ii</w:t>
      </w:r>
      <w:r>
        <w:rPr>
          <w:rFonts w:ascii="IHBUAI+Times-Bold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(acolo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unde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este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cazul)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965" w:x="1195" w:y="12925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5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965" w:x="1195" w:y="12925"/>
        <w:widowControl w:val="off"/>
        <w:autoSpaceDE w:val="off"/>
        <w:autoSpaceDN w:val="off"/>
        <w:spacing w:before="5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cursului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9882" w:x="1308" w:y="12879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.1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desf</w:t>
      </w:r>
      <w:r>
        <w:rPr>
          <w:rFonts w:ascii="Times New Roman" w:hAnsi="Times New Roman" w:cs="Times New Roman"/>
          <w:color w:val="000000"/>
          <w:spacing w:val="-2"/>
          <w:sz w:val="23"/>
        </w:rPr>
        <w:t>ăș</w:t>
      </w:r>
      <w:r>
        <w:rPr>
          <w:rFonts w:ascii="MMOUIN+Times-Roman"/>
          <w:color w:val="000000"/>
          <w:spacing w:val="-2"/>
          <w:sz w:val="23"/>
        </w:rPr>
        <w:t>urare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a</w:t>
      </w:r>
      <w:r>
        <w:rPr>
          <w:rFonts w:ascii="MMOUIN+Times-Roman"/>
          <w:color w:val="000000"/>
          <w:spacing w:val="200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3"/>
        </w:rPr>
        <w:t>•</w:t>
      </w:r>
      <w:r>
        <w:rPr>
          <w:rFonts w:ascii="Times New Roman"/>
          <w:color w:val="000000"/>
          <w:spacing w:val="28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Cursurile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si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seminariile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se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desfasoara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in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conditii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acces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1"/>
          <w:sz w:val="23"/>
        </w:rPr>
        <w:t>la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internet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si</w:t>
      </w:r>
      <w:r>
        <w:rPr>
          <w:rFonts w:ascii="MMOUIN+Times-Roman"/>
          <w:color w:val="000000"/>
          <w:spacing w:val="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baze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date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9" w:x="3295" w:y="13170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Times New Roman" w:hAnsi="Times New Roman" w:cs="Times New Roman"/>
          <w:color w:val="000000"/>
          <w:spacing w:val="0"/>
          <w:sz w:val="23"/>
        </w:rPr>
        <w:t>•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7504" w:x="3461" w:y="13170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Studen</w:t>
      </w:r>
      <w:r>
        <w:rPr>
          <w:rFonts w:ascii="Times New Roman" w:hAnsi="Times New Roman" w:cs="Times New Roman"/>
          <w:color w:val="000000"/>
          <w:spacing w:val="-2"/>
          <w:sz w:val="35"/>
          <w:vertAlign w:val="superscript"/>
        </w:rPr>
        <w:t>ț</w:t>
      </w:r>
      <w:r>
        <w:rPr>
          <w:rFonts w:ascii="MMOUIN+Times-Roman"/>
          <w:color w:val="000000"/>
          <w:spacing w:val="1"/>
          <w:sz w:val="23"/>
        </w:rPr>
        <w:t>ii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vor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avea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acces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1"/>
          <w:sz w:val="23"/>
        </w:rPr>
        <w:t>la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baze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date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(baze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abonate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facultate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/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universitate,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7504" w:x="3461" w:y="13170"/>
        <w:widowControl w:val="off"/>
        <w:autoSpaceDE w:val="off"/>
        <w:autoSpaceDN w:val="off"/>
        <w:spacing w:before="57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biblioteca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centrala)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9" w:x="3295" w:y="13705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Times New Roman" w:hAnsi="Times New Roman" w:cs="Times New Roman"/>
          <w:color w:val="000000"/>
          <w:spacing w:val="0"/>
          <w:sz w:val="23"/>
        </w:rPr>
        <w:t>•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319" w:x="3295" w:y="13705"/>
        <w:widowControl w:val="off"/>
        <w:autoSpaceDE w:val="off"/>
        <w:autoSpaceDN w:val="off"/>
        <w:spacing w:before="29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Times New Roman" w:hAnsi="Times New Roman" w:cs="Times New Roman"/>
          <w:color w:val="000000"/>
          <w:spacing w:val="0"/>
          <w:sz w:val="23"/>
        </w:rPr>
        <w:t>•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319" w:x="3295" w:y="13705"/>
        <w:widowControl w:val="off"/>
        <w:autoSpaceDE w:val="off"/>
        <w:autoSpaceDN w:val="off"/>
        <w:spacing w:before="34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Times New Roman" w:hAnsi="Times New Roman" w:cs="Times New Roman"/>
          <w:color w:val="000000"/>
          <w:spacing w:val="0"/>
          <w:sz w:val="23"/>
        </w:rPr>
        <w:t>•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6160" w:x="3461" w:y="13751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Se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va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stimula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participarea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interactiva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6160" w:x="3461" w:y="13751"/>
        <w:widowControl w:val="off"/>
        <w:autoSpaceDE w:val="off"/>
        <w:autoSpaceDN w:val="off"/>
        <w:spacing w:before="28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Studen</w:t>
      </w:r>
      <w:r>
        <w:rPr>
          <w:rFonts w:ascii="Times New Roman" w:hAnsi="Times New Roman" w:cs="Times New Roman"/>
          <w:color w:val="000000"/>
          <w:spacing w:val="-2"/>
          <w:sz w:val="23"/>
        </w:rPr>
        <w:t>ț</w:t>
      </w:r>
      <w:r>
        <w:rPr>
          <w:rFonts w:ascii="MMOUIN+Times-Roman"/>
          <w:color w:val="000000"/>
          <w:spacing w:val="1"/>
          <w:sz w:val="23"/>
        </w:rPr>
        <w:t>ii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se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vor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prezenta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la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curs</w:t>
      </w:r>
      <w:r>
        <w:rPr>
          <w:rFonts w:ascii="MMOUIN+Times-Roman"/>
          <w:color w:val="000000"/>
          <w:spacing w:val="2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cu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telefoanele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mobile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închise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6160" w:x="3461" w:y="13751"/>
        <w:widowControl w:val="off"/>
        <w:autoSpaceDE w:val="off"/>
        <w:autoSpaceDN w:val="off"/>
        <w:spacing w:before="33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Studen</w:t>
      </w:r>
      <w:r>
        <w:rPr>
          <w:rFonts w:ascii="Times New Roman" w:hAnsi="Times New Roman" w:cs="Times New Roman"/>
          <w:color w:val="000000"/>
          <w:spacing w:val="-2"/>
          <w:sz w:val="23"/>
        </w:rPr>
        <w:t>ţ</w:t>
      </w:r>
      <w:r>
        <w:rPr>
          <w:rFonts w:ascii="MMOUIN+Times-Roman"/>
          <w:color w:val="000000"/>
          <w:spacing w:val="1"/>
          <w:sz w:val="23"/>
        </w:rPr>
        <w:t>ii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se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vor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prezenta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la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cu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telefoanele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mobile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închise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080" w:x="1195" w:y="14252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5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080" w:x="1195" w:y="14252"/>
        <w:widowControl w:val="off"/>
        <w:autoSpaceDE w:val="off"/>
        <w:autoSpaceDN w:val="off"/>
        <w:spacing w:before="0" w:after="0" w:line="250" w:lineRule="exact"/>
        <w:ind w:left="113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.2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desf</w:t>
      </w:r>
      <w:r>
        <w:rPr>
          <w:rFonts w:ascii="Times New Roman" w:hAnsi="Times New Roman" w:cs="Times New Roman"/>
          <w:color w:val="000000"/>
          <w:spacing w:val="-2"/>
          <w:sz w:val="23"/>
        </w:rPr>
        <w:t>ăș</w:t>
      </w:r>
      <w:r>
        <w:rPr>
          <w:rFonts w:ascii="MMOUIN+Times-Roman"/>
          <w:color w:val="000000"/>
          <w:spacing w:val="-2"/>
          <w:sz w:val="23"/>
        </w:rPr>
        <w:t>urare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a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080" w:x="1195" w:y="14252"/>
        <w:widowControl w:val="off"/>
        <w:autoSpaceDE w:val="off"/>
        <w:autoSpaceDN w:val="off"/>
        <w:spacing w:before="5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seminarului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53.5pt;margin-top:98pt;z-index:-3;width:502.5pt;height:124.650001525879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53.5pt;margin-top:248.5pt;z-index:-7;width:502.5pt;height:64.0500030517578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53.5pt;margin-top:362.25pt;z-index:-11;width:502.5pt;height:187.050003051758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53.5pt;margin-top:575.25pt;z-index:-15;width:504.549987792969pt;height:34.90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53.5pt;margin-top:642.099975585938pt;z-index:-19;width:504.549987792969pt;height:97.40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53" w:x="1195" w:y="72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6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612" w:x="1308" w:y="685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.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Competen</w:t>
      </w:r>
      <w:r>
        <w:rPr>
          <w:rFonts w:ascii="Times New Roman" w:hAnsi="Times New Roman" w:cs="Times New Roman"/>
          <w:b w:val="on"/>
          <w:color w:val="000000"/>
          <w:spacing w:val="-2"/>
          <w:sz w:val="23"/>
        </w:rPr>
        <w:t>ţ</w:t>
      </w:r>
      <w:r>
        <w:rPr>
          <w:rFonts w:ascii="IHBUAI+Times-Bold"/>
          <w:color w:val="000000"/>
          <w:spacing w:val="-2"/>
          <w:sz w:val="23"/>
        </w:rPr>
        <w:t>ele</w:t>
      </w:r>
      <w:r>
        <w:rPr>
          <w:rFonts w:ascii="IHBUAI+Times-Bold"/>
          <w:color w:val="000000"/>
          <w:spacing w:val="-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specifice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acumulate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13" w:x="2143" w:y="967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8561" w:x="2395" w:y="967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Efectuarea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unui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studiu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bibliografic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extins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aferent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temei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alese,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organizarea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sintetizarea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43" w:x="2395" w:y="1205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datelor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cu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însu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irea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terminologiei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specifice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domeniului;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cunoa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terea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metodelor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generale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specifice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43" w:x="2395" w:y="1205"/>
        <w:widowControl w:val="off"/>
        <w:autoSpaceDE w:val="off"/>
        <w:autoSpaceDN w:val="off"/>
        <w:spacing w:before="52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cercetare.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13" w:x="2143" w:y="1697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2143" w:y="1697"/>
        <w:widowControl w:val="off"/>
        <w:autoSpaceDE w:val="off"/>
        <w:autoSpaceDN w:val="off"/>
        <w:spacing w:before="260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2143" w:y="1697"/>
        <w:widowControl w:val="off"/>
        <w:autoSpaceDE w:val="off"/>
        <w:autoSpaceDN w:val="off"/>
        <w:spacing w:before="262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2143" w:y="1697"/>
        <w:widowControl w:val="off"/>
        <w:autoSpaceDE w:val="off"/>
        <w:autoSpaceDN w:val="off"/>
        <w:spacing w:before="260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2143" w:y="1697"/>
        <w:widowControl w:val="off"/>
        <w:autoSpaceDE w:val="off"/>
        <w:autoSpaceDN w:val="off"/>
        <w:spacing w:before="279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8770" w:x="2395" w:y="1697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Utilizarea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cuno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tin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elor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specialitate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pentru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stabilirea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strategiei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color w:val="000000"/>
          <w:spacing w:val="-4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rii,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realiz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experimentelor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70" w:x="2395" w:y="1697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interpretarea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rezultatelor.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70" w:x="2395" w:y="1697"/>
        <w:widowControl w:val="off"/>
        <w:autoSpaceDE w:val="off"/>
        <w:autoSpaceDN w:val="off"/>
        <w:spacing w:before="22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Utilizarea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aparatului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conceptual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metodologic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pentru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abord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teoretice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noi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sinteza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70" w:x="2395" w:y="1697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chimica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si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tehnologii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de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depoluare.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70" w:x="2395" w:y="1697"/>
        <w:widowControl w:val="off"/>
        <w:autoSpaceDE w:val="off"/>
        <w:autoSpaceDN w:val="off"/>
        <w:spacing w:before="24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Selectarea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utilizarea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adecvat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metodelor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de</w:t>
      </w:r>
      <w:r>
        <w:rPr>
          <w:rFonts w:ascii="MMOUIN+Times-Roman"/>
          <w:color w:val="000000"/>
          <w:spacing w:val="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pentru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o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interpretare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corecta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rezultatelor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70" w:x="2395" w:y="1697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formularea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concluzii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pertinente.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70" w:x="2395" w:y="1697"/>
        <w:widowControl w:val="off"/>
        <w:autoSpaceDE w:val="off"/>
        <w:autoSpaceDN w:val="off"/>
        <w:spacing w:before="22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Utilizarea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conceptelor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fundamentale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aplicative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3"/>
          <w:sz w:val="21"/>
        </w:rPr>
        <w:t>în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dezvoltarea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proiecte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cercetare</w:t>
      </w:r>
      <w:r>
        <w:rPr>
          <w:rFonts w:ascii="MMOUIN+Times-Roman"/>
          <w:color w:val="282828"/>
          <w:spacing w:val="0"/>
          <w:sz w:val="21"/>
        </w:rPr>
        <w:t>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466" w:x="2395" w:y="3674"/>
        <w:widowControl w:val="off"/>
        <w:autoSpaceDE w:val="off"/>
        <w:autoSpaceDN w:val="off"/>
        <w:spacing w:before="0" w:after="0" w:line="233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1"/>
          <w:sz w:val="21"/>
        </w:rPr>
        <w:t>Executarea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3"/>
          <w:sz w:val="21"/>
        </w:rPr>
        <w:t>de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sarcini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profesionale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complexe,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cu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respectarea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normelor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de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etic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profesional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466" w:x="2395" w:y="3674"/>
        <w:widowControl w:val="off"/>
        <w:autoSpaceDE w:val="off"/>
        <w:autoSpaceDN w:val="off"/>
        <w:spacing w:before="4" w:after="0" w:line="233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2"/>
          <w:sz w:val="21"/>
        </w:rPr>
        <w:t>conduit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2"/>
          <w:sz w:val="21"/>
        </w:rPr>
        <w:t>moral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5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urmând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</w:t>
      </w:r>
      <w:r>
        <w:rPr>
          <w:rFonts w:ascii="MMOUIN+Times-Roman"/>
          <w:color w:val="000000"/>
          <w:spacing w:val="5"/>
          <w:sz w:val="21"/>
        </w:rPr>
        <w:t xml:space="preserve"> </w:t>
      </w:r>
      <w:r>
        <w:rPr>
          <w:rFonts w:ascii="MMOUIN+Times-Roman"/>
          <w:color w:val="000000"/>
          <w:spacing w:val="2"/>
          <w:sz w:val="21"/>
        </w:rPr>
        <w:t>plan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lucru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propriu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propunând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solu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ii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2"/>
          <w:sz w:val="21"/>
        </w:rPr>
        <w:t>inovative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problemelor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466" w:x="2395" w:y="3674"/>
        <w:widowControl w:val="off"/>
        <w:autoSpaceDE w:val="off"/>
        <w:autoSpaceDN w:val="off"/>
        <w:spacing w:before="4" w:after="0" w:line="233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1"/>
          <w:sz w:val="21"/>
        </w:rPr>
        <w:t>specifice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2"/>
          <w:sz w:val="21"/>
        </w:rPr>
        <w:t>ap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1"/>
          <w:sz w:val="21"/>
        </w:rPr>
        <w:t>rute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13" w:x="2143" w:y="4406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8747" w:x="2395" w:y="4403"/>
        <w:widowControl w:val="off"/>
        <w:autoSpaceDE w:val="off"/>
        <w:autoSpaceDN w:val="off"/>
        <w:spacing w:before="0" w:after="0" w:line="233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1"/>
          <w:sz w:val="21"/>
        </w:rPr>
        <w:t>Planificarea,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monitorizarea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asumarea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sarcinilor</w:t>
      </w:r>
      <w:r>
        <w:rPr>
          <w:rFonts w:ascii="MMOUIN+Times-Roman"/>
          <w:color w:val="000000"/>
          <w:spacing w:val="4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profesionale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ale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unui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grup/grupuri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profesional(e)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47" w:x="2395" w:y="4403"/>
        <w:widowControl w:val="off"/>
        <w:autoSpaceDE w:val="off"/>
        <w:autoSpaceDN w:val="off"/>
        <w:spacing w:before="4" w:after="0" w:line="233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1"/>
          <w:sz w:val="21"/>
        </w:rPr>
        <w:t>subordonate.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Demonstrarea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2"/>
          <w:sz w:val="21"/>
        </w:rPr>
        <w:t>capacit</w:t>
      </w:r>
      <w:r>
        <w:rPr>
          <w:rFonts w:ascii="Times New Roman" w:hAnsi="Times New Roman" w:cs="Times New Roman"/>
          <w:color w:val="000000"/>
          <w:spacing w:val="0"/>
          <w:sz w:val="21"/>
        </w:rPr>
        <w:t>ăț</w:t>
      </w:r>
      <w:r>
        <w:rPr>
          <w:rFonts w:ascii="MMOUIN+Times-Roman"/>
          <w:color w:val="000000"/>
          <w:spacing w:val="1"/>
          <w:sz w:val="21"/>
        </w:rPr>
        <w:t>ii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coordonare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a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activit</w:t>
      </w:r>
      <w:r>
        <w:rPr>
          <w:rFonts w:ascii="Times New Roman" w:hAnsi="Times New Roman" w:cs="Times New Roman"/>
          <w:color w:val="000000"/>
          <w:spacing w:val="0"/>
          <w:sz w:val="21"/>
        </w:rPr>
        <w:t>ăț</w:t>
      </w:r>
      <w:r>
        <w:rPr>
          <w:rFonts w:ascii="MMOUIN+Times-Roman"/>
          <w:color w:val="000000"/>
          <w:spacing w:val="1"/>
          <w:sz w:val="21"/>
        </w:rPr>
        <w:t>ii,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gândire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analitic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adaptabilitate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747" w:x="2395" w:y="4403"/>
        <w:widowControl w:val="off"/>
        <w:autoSpaceDE w:val="off"/>
        <w:autoSpaceDN w:val="off"/>
        <w:spacing w:before="44" w:after="0" w:line="191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1"/>
          <w:sz w:val="21"/>
        </w:rPr>
        <w:t>flexibilitate,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colaborare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cu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membrii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echipei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53" w:x="1195" w:y="5645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7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6529" w:x="1308" w:y="5602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.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Obiectivele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disciplinei</w:t>
      </w:r>
      <w:r>
        <w:rPr>
          <w:rFonts w:ascii="IHBUAI+Times-Bold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(reie</w:t>
      </w:r>
      <w:r>
        <w:rPr>
          <w:rFonts w:ascii="Times New Roman" w:hAnsi="Times New Roman" w:cs="Times New Roman"/>
          <w:color w:val="000000"/>
          <w:spacing w:val="-1"/>
          <w:sz w:val="23"/>
        </w:rPr>
        <w:t>ş</w:t>
      </w:r>
      <w:r>
        <w:rPr>
          <w:rFonts w:ascii="MMOUIN+Times-Roman"/>
          <w:color w:val="000000"/>
          <w:spacing w:val="-2"/>
          <w:sz w:val="23"/>
        </w:rPr>
        <w:t>ind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din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grila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competen</w:t>
      </w:r>
      <w:r>
        <w:rPr>
          <w:rFonts w:ascii="Times New Roman" w:hAnsi="Times New Roman" w:cs="Times New Roman"/>
          <w:color w:val="000000"/>
          <w:spacing w:val="-2"/>
          <w:sz w:val="23"/>
        </w:rPr>
        <w:t>ţ</w:t>
      </w:r>
      <w:r>
        <w:rPr>
          <w:rFonts w:ascii="MMOUIN+Times-Roman"/>
          <w:color w:val="000000"/>
          <w:spacing w:val="-2"/>
          <w:sz w:val="23"/>
        </w:rPr>
        <w:t>elor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acumulate)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6529" w:x="1308" w:y="5602"/>
        <w:widowControl w:val="off"/>
        <w:autoSpaceDE w:val="off"/>
        <w:autoSpaceDN w:val="off"/>
        <w:spacing w:before="281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.1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Obiectivul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general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al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181" w:x="1195" w:y="6133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7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181" w:x="1195" w:y="6133"/>
        <w:widowControl w:val="off"/>
        <w:autoSpaceDE w:val="off"/>
        <w:autoSpaceDN w:val="off"/>
        <w:spacing w:before="5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disciplinei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367" w:x="3859" w:y="6126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Obiectivele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cursului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sunt: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13" w:x="3859" w:y="6338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3859" w:y="6338"/>
        <w:widowControl w:val="off"/>
        <w:autoSpaceDE w:val="off"/>
        <w:autoSpaceDN w:val="off"/>
        <w:spacing w:before="22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3859" w:y="6338"/>
        <w:widowControl w:val="off"/>
        <w:autoSpaceDE w:val="off"/>
        <w:autoSpaceDN w:val="off"/>
        <w:spacing w:before="22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3859" w:y="6338"/>
        <w:widowControl w:val="off"/>
        <w:autoSpaceDE w:val="off"/>
        <w:autoSpaceDN w:val="off"/>
        <w:spacing w:before="22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6931" w:x="4094" w:y="6338"/>
        <w:widowControl w:val="off"/>
        <w:autoSpaceDE w:val="off"/>
        <w:autoSpaceDN w:val="off"/>
        <w:spacing w:before="0" w:after="0" w:line="230" w:lineRule="exact"/>
        <w:ind w:left="31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familiarizarea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cu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no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iuni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generale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despre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metodologia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ifice;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931" w:x="4094" w:y="6338"/>
        <w:widowControl w:val="off"/>
        <w:autoSpaceDE w:val="off"/>
        <w:autoSpaceDN w:val="off"/>
        <w:spacing w:before="22" w:after="0" w:line="230" w:lineRule="exact"/>
        <w:ind w:left="31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prezentarea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eticii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conduitei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corecte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mediul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academic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în</w:t>
      </w:r>
      <w:r>
        <w:rPr>
          <w:rFonts w:ascii="MMOUIN+Times-Roman"/>
          <w:color w:val="000000"/>
          <w:spacing w:val="-5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cercetare;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931" w:x="4094" w:y="6338"/>
        <w:widowControl w:val="off"/>
        <w:autoSpaceDE w:val="off"/>
        <w:autoSpaceDN w:val="off"/>
        <w:spacing w:before="22" w:after="0" w:line="230" w:lineRule="exact"/>
        <w:ind w:left="31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informare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asupra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document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ifice;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931" w:x="4094" w:y="6338"/>
        <w:widowControl w:val="off"/>
        <w:autoSpaceDE w:val="off"/>
        <w:autoSpaceDN w:val="off"/>
        <w:spacing w:before="22" w:after="0" w:line="230" w:lineRule="exact"/>
        <w:ind w:left="31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redactarea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unui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proiect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al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tezei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de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doctorat,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respectiv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al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unei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lucr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3"/>
          <w:sz w:val="21"/>
        </w:rPr>
        <w:t>ri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931" w:x="4094" w:y="6338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ifice;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13" w:x="3859" w:y="7584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3859" w:y="7584"/>
        <w:widowControl w:val="off"/>
        <w:autoSpaceDE w:val="off"/>
        <w:autoSpaceDN w:val="off"/>
        <w:spacing w:before="272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3859" w:y="7584"/>
        <w:widowControl w:val="off"/>
        <w:autoSpaceDE w:val="off"/>
        <w:autoSpaceDN w:val="off"/>
        <w:spacing w:before="260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3859" w:y="7584"/>
        <w:widowControl w:val="off"/>
        <w:autoSpaceDE w:val="off"/>
        <w:autoSpaceDN w:val="off"/>
        <w:spacing w:before="262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7169" w:x="4094" w:y="7626"/>
        <w:widowControl w:val="off"/>
        <w:autoSpaceDE w:val="off"/>
        <w:autoSpaceDN w:val="off"/>
        <w:spacing w:before="0" w:after="0" w:line="188" w:lineRule="exact"/>
        <w:ind w:left="31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2"/>
          <w:sz w:val="21"/>
        </w:rPr>
        <w:t>norme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3"/>
          <w:sz w:val="21"/>
        </w:rPr>
        <w:t>în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redactarea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unui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proiect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de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al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tezei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doctorat,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respectiv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al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169" w:x="4094" w:y="7626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unei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lucr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169" w:x="4094" w:y="7626"/>
        <w:widowControl w:val="off"/>
        <w:autoSpaceDE w:val="off"/>
        <w:autoSpaceDN w:val="off"/>
        <w:spacing w:before="34" w:after="0" w:line="230" w:lineRule="exact"/>
        <w:ind w:left="31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Cercetarea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ca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activitate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uman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Metoda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ş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</w:rPr>
        <w:t>ţ</w:t>
      </w:r>
      <w:r>
        <w:rPr>
          <w:rFonts w:ascii="MMOUIN+Times-Roman"/>
          <w:color w:val="000000"/>
          <w:spacing w:val="-2"/>
          <w:sz w:val="21"/>
        </w:rPr>
        <w:t>ific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fundamental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ş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169" w:x="4094" w:y="7626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cercetarea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aplicativ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Cercetare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frontier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169" w:x="4094" w:y="7626"/>
        <w:widowControl w:val="off"/>
        <w:autoSpaceDE w:val="off"/>
        <w:autoSpaceDN w:val="off"/>
        <w:spacing w:before="22" w:after="0" w:line="230" w:lineRule="exact"/>
        <w:ind w:left="31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2"/>
          <w:sz w:val="21"/>
        </w:rPr>
        <w:t>Motiva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3"/>
          <w:sz w:val="21"/>
        </w:rPr>
        <w:t>ia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calit</w:t>
      </w:r>
      <w:r>
        <w:rPr>
          <w:rFonts w:ascii="Times New Roman" w:hAnsi="Times New Roman" w:cs="Times New Roman"/>
          <w:color w:val="000000"/>
          <w:spacing w:val="-1"/>
          <w:sz w:val="21"/>
        </w:rPr>
        <w:t>ăț</w:t>
      </w:r>
      <w:r>
        <w:rPr>
          <w:rFonts w:ascii="MMOUIN+Times-Roman"/>
          <w:color w:val="000000"/>
          <w:spacing w:val="-1"/>
          <w:sz w:val="21"/>
        </w:rPr>
        <w:t>ile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torului.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Mediul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rii.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conduita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corect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în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169" w:x="4094" w:y="7626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cercetare.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169" w:x="4094" w:y="7626"/>
        <w:widowControl w:val="off"/>
        <w:autoSpaceDE w:val="off"/>
        <w:autoSpaceDN w:val="off"/>
        <w:spacing w:before="24" w:after="0" w:line="230" w:lineRule="exact"/>
        <w:ind w:left="31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Publica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iile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documentarea.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Lectura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lucr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-3"/>
          <w:sz w:val="21"/>
        </w:rPr>
        <w:t>rii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ifice.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Redactarea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169" w:x="4094" w:y="7626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lucr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53" w:x="1195" w:y="811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7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418" w:x="1308" w:y="8118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1"/>
          <w:sz w:val="23"/>
        </w:rPr>
        <w:t>.2.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Obiectivele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specifice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3" w:x="3859" w:y="9557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3859" w:y="9557"/>
        <w:widowControl w:val="off"/>
        <w:autoSpaceDE w:val="off"/>
        <w:autoSpaceDN w:val="off"/>
        <w:spacing w:before="22" w:after="0" w:line="23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313" w:x="3859" w:y="9557"/>
        <w:widowControl w:val="off"/>
        <w:autoSpaceDE w:val="off"/>
        <w:autoSpaceDN w:val="off"/>
        <w:spacing w:before="22" w:after="0" w:line="23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  <w:u w:val="single"/>
        </w:rPr>
        <w:t>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framePr w:w="7115" w:x="4126" w:y="9557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Cercetarea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1"/>
        </w:rPr>
        <w:t>România.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115" w:x="4126" w:y="9557"/>
        <w:widowControl w:val="off"/>
        <w:autoSpaceDE w:val="off"/>
        <w:autoSpaceDN w:val="off"/>
        <w:spacing w:before="22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Cooperare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interna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ional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în</w:t>
      </w:r>
      <w:r>
        <w:rPr>
          <w:rFonts w:ascii="MMOUIN+Times-Roman"/>
          <w:color w:val="000000"/>
          <w:spacing w:val="-5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domeniul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rii;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7115" w:x="4126" w:y="9557"/>
        <w:widowControl w:val="off"/>
        <w:autoSpaceDE w:val="off"/>
        <w:autoSpaceDN w:val="off"/>
        <w:spacing w:before="22" w:after="0" w:line="233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  <w:u w:val="single"/>
        </w:rPr>
      </w:pPr>
      <w:r>
        <w:rPr>
          <w:rFonts w:ascii="MMOUIN+Times-Roman"/>
          <w:color w:val="000000"/>
          <w:spacing w:val="-1"/>
          <w:sz w:val="21"/>
          <w:u w:val="single"/>
        </w:rPr>
        <w:t>Aspecte</w:t>
      </w:r>
      <w:r>
        <w:rPr>
          <w:rFonts w:ascii="MMOUIN+Times-Roman"/>
          <w:color w:val="000000"/>
          <w:spacing w:val="-1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etice</w:t>
      </w:r>
      <w:r>
        <w:rPr>
          <w:rFonts w:ascii="MMOUIN+Times-Roman"/>
          <w:color w:val="000000"/>
          <w:spacing w:val="0"/>
          <w:sz w:val="21"/>
          <w:u w:val="single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  <w:u w:val="single"/>
        </w:rPr>
        <w:t>în</w:t>
      </w:r>
      <w:r>
        <w:rPr>
          <w:rFonts w:ascii="MMOUIN+Times-Roman"/>
          <w:color w:val="000000"/>
          <w:spacing w:val="-1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preluarea</w:t>
      </w:r>
      <w:r>
        <w:rPr>
          <w:rFonts w:ascii="MMOUIN+Times-Roman"/>
          <w:color w:val="000000"/>
          <w:spacing w:val="0"/>
          <w:sz w:val="21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  <w:u w:val="single"/>
        </w:rPr>
        <w:t>ș</w:t>
      </w:r>
      <w:r>
        <w:rPr>
          <w:rFonts w:ascii="MMOUIN+Times-Roman"/>
          <w:color w:val="000000"/>
          <w:spacing w:val="0"/>
          <w:sz w:val="21"/>
          <w:u w:val="single"/>
        </w:rPr>
        <w:t>i</w:t>
      </w:r>
      <w:r>
        <w:rPr>
          <w:rFonts w:ascii="MMOUIN+Times-Roman"/>
          <w:color w:val="000000"/>
          <w:spacing w:val="-1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comunicarea</w:t>
      </w:r>
      <w:r>
        <w:rPr>
          <w:rFonts w:ascii="MMOUIN+Times-Roman"/>
          <w:color w:val="000000"/>
          <w:spacing w:val="-3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datelor</w:t>
      </w:r>
      <w:r>
        <w:rPr>
          <w:rFonts w:ascii="MMOUIN+Times-Roman"/>
          <w:color w:val="000000"/>
          <w:spacing w:val="1"/>
          <w:sz w:val="21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1"/>
          <w:u w:val="single"/>
        </w:rPr>
        <w:t>ș</w:t>
      </w:r>
      <w:r>
        <w:rPr>
          <w:rFonts w:ascii="MMOUIN+Times-Roman"/>
          <w:color w:val="000000"/>
          <w:spacing w:val="-1"/>
          <w:sz w:val="21"/>
          <w:u w:val="single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  <w:u w:val="single"/>
        </w:rPr>
        <w:t>ț</w:t>
      </w:r>
      <w:r>
        <w:rPr>
          <w:rFonts w:ascii="MMOUIN+Times-Roman"/>
          <w:color w:val="000000"/>
          <w:spacing w:val="-1"/>
          <w:sz w:val="21"/>
          <w:u w:val="single"/>
        </w:rPr>
        <w:t>ifice</w:t>
      </w:r>
      <w:r>
        <w:rPr>
          <w:rFonts w:ascii="MMOUIN+Times-Roman"/>
          <w:color w:val="000000"/>
          <w:spacing w:val="-1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originale</w:t>
      </w:r>
      <w:r>
        <w:rPr>
          <w:rFonts w:ascii="MMOUIN+Times-Roman"/>
          <w:color w:val="000000"/>
          <w:spacing w:val="-3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0"/>
          <w:sz w:val="21"/>
          <w:u w:val="single"/>
        </w:rPr>
        <w:t>sau</w:t>
      </w:r>
      <w:r>
        <w:rPr>
          <w:rFonts w:ascii="MMOUIN+Times-Roman"/>
          <w:color w:val="000000"/>
          <w:spacing w:val="-4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publicate.</w:t>
      </w:r>
      <w:r>
        <w:rPr>
          <w:rFonts w:ascii="MMOUIN+Times-Roman"/>
          <w:color w:val="000000"/>
          <w:spacing w:val="0"/>
          <w:sz w:val="21"/>
          <w:u w:val="single"/>
        </w:rPr>
      </w:r>
    </w:p>
    <w:p>
      <w:pPr>
        <w:pStyle w:val="Normal"/>
        <w:framePr w:w="1620" w:x="1195" w:y="10570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8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1620" w:x="1195" w:y="10570"/>
        <w:widowControl w:val="off"/>
        <w:autoSpaceDE w:val="off"/>
        <w:autoSpaceDN w:val="off"/>
        <w:spacing w:before="0" w:after="0" w:line="250" w:lineRule="exact"/>
        <w:ind w:left="113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.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3"/>
          <w:sz w:val="23"/>
        </w:rPr>
        <w:t>Con</w:t>
      </w:r>
      <w:r>
        <w:rPr>
          <w:rFonts w:ascii="Times New Roman" w:hAnsi="Times New Roman" w:cs="Times New Roman"/>
          <w:b w:val="on"/>
          <w:color w:val="000000"/>
          <w:spacing w:val="-2"/>
          <w:sz w:val="23"/>
        </w:rPr>
        <w:t>ţ</w:t>
      </w:r>
      <w:r>
        <w:rPr>
          <w:rFonts w:ascii="IHBUAI+Times-Bold"/>
          <w:color w:val="000000"/>
          <w:spacing w:val="-2"/>
          <w:sz w:val="23"/>
        </w:rPr>
        <w:t>inuturi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53" w:x="1195" w:y="10883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8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891" w:x="1308" w:y="10883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.1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Curs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125" w:x="7558" w:y="10883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Metode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predare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125" w:x="7558" w:y="10883"/>
        <w:widowControl w:val="off"/>
        <w:autoSpaceDE w:val="off"/>
        <w:autoSpaceDN w:val="off"/>
        <w:spacing w:before="2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ţ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10883"/>
        <w:widowControl w:val="off"/>
        <w:autoSpaceDE w:val="off"/>
        <w:autoSpaceDN w:val="off"/>
        <w:spacing w:before="5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1179" w:x="9835" w:y="10837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Observa</w:t>
      </w:r>
      <w:r>
        <w:rPr>
          <w:rFonts w:ascii="Times New Roman" w:hAnsi="Times New Roman" w:cs="Times New Roman"/>
          <w:color w:val="000000"/>
          <w:spacing w:val="1"/>
          <w:sz w:val="23"/>
        </w:rPr>
        <w:t>ţ</w:t>
      </w:r>
      <w:r>
        <w:rPr>
          <w:rFonts w:ascii="MMOUIN+Times-Roman"/>
          <w:color w:val="000000"/>
          <w:spacing w:val="-1"/>
          <w:sz w:val="23"/>
        </w:rPr>
        <w:t>ii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179" w:x="9835" w:y="10837"/>
        <w:widowControl w:val="off"/>
        <w:autoSpaceDE w:val="off"/>
        <w:autoSpaceDN w:val="off"/>
        <w:spacing w:before="63" w:after="0" w:line="188" w:lineRule="exact"/>
        <w:ind w:left="389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994" w:x="1195" w:y="11107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994" w:x="1195" w:y="11107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.1.1.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activitate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uman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Metodica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Cercetarea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841" w:x="1195" w:y="11342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fundamental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cercetarea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aplicativ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Cercetare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de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frontier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Riscul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841" w:x="1195" w:y="11342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triviale.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651" w:x="1195" w:y="11858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651" w:x="1195" w:y="11858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.1.2.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Mediul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rii: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cine,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ce,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unde,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când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se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efectueaz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073" w:x="7558" w:y="11858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1901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487" w:x="1195" w:y="12096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2"/>
          <w:sz w:val="21"/>
        </w:rPr>
        <w:t>Motiva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3"/>
          <w:sz w:val="21"/>
        </w:rPr>
        <w:t>ia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calitatea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torului.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Rela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mentor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0"/>
          <w:sz w:val="21"/>
        </w:rPr>
        <w:t>–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discipol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formarea</w:t>
      </w:r>
      <w:r>
        <w:rPr>
          <w:rFonts w:ascii="MMOUIN+Times-Roman"/>
          <w:color w:val="000000"/>
          <w:spacing w:val="186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487" w:x="1195" w:y="12096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profesional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12623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149" w:x="1195" w:y="12581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.1.3.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integritate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academica.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Concepte,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defini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ii,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exemple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149" w:x="1195" w:y="12581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contra.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12581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12581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2623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2623"/>
        <w:widowControl w:val="off"/>
        <w:autoSpaceDE w:val="off"/>
        <w:autoSpaceDN w:val="off"/>
        <w:spacing w:before="299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2623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435" w:x="1195" w:y="13068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435" w:x="1195" w:y="13068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.1.4.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conduita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corect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Abateri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la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: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fabricarea</w:t>
      </w:r>
      <w:r>
        <w:rPr>
          <w:rFonts w:ascii="MMOUIN+Times-Roman"/>
          <w:color w:val="000000"/>
          <w:spacing w:val="20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823" w:x="1195" w:y="13345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date;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falsificarea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date;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plagiatul.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823" w:x="1195" w:y="13345"/>
        <w:widowControl w:val="off"/>
        <w:autoSpaceDE w:val="off"/>
        <w:autoSpaceDN w:val="off"/>
        <w:spacing w:before="2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.1.5.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conduita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corect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Publicarea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rezultatelor: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13303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13303"/>
        <w:widowControl w:val="off"/>
        <w:autoSpaceDE w:val="off"/>
        <w:autoSpaceDN w:val="off"/>
        <w:spacing w:before="2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13303"/>
        <w:widowControl w:val="off"/>
        <w:autoSpaceDE w:val="off"/>
        <w:autoSpaceDN w:val="off"/>
        <w:spacing w:before="5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547" w:x="1195" w:y="13595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547" w:x="1195" w:y="13595"/>
        <w:widowControl w:val="off"/>
        <w:autoSpaceDE w:val="off"/>
        <w:autoSpaceDN w:val="off"/>
        <w:spacing w:before="4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calitatea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de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autor/coautor;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conflictul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interese;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coduri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ale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4561" w:x="1195" w:y="14028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universit</w:t>
      </w:r>
      <w:r>
        <w:rPr>
          <w:rFonts w:ascii="Times New Roman" w:hAnsi="Times New Roman" w:cs="Times New Roman"/>
          <w:color w:val="000000"/>
          <w:spacing w:val="-3"/>
          <w:sz w:val="21"/>
        </w:rPr>
        <w:t>ăț</w:t>
      </w:r>
      <w:r>
        <w:rPr>
          <w:rFonts w:ascii="MMOUIN+Times-Roman"/>
          <w:color w:val="000000"/>
          <w:spacing w:val="-1"/>
          <w:sz w:val="21"/>
        </w:rPr>
        <w:t>ilor,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societ</w:t>
      </w:r>
      <w:r>
        <w:rPr>
          <w:rFonts w:ascii="Times New Roman" w:hAnsi="Times New Roman" w:cs="Times New Roman"/>
          <w:color w:val="000000"/>
          <w:spacing w:val="-1"/>
          <w:sz w:val="21"/>
        </w:rPr>
        <w:t>ăț</w:t>
      </w:r>
      <w:r>
        <w:rPr>
          <w:rFonts w:ascii="MMOUIN+Times-Roman"/>
          <w:color w:val="000000"/>
          <w:spacing w:val="-2"/>
          <w:sz w:val="21"/>
        </w:rPr>
        <w:t>ilor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publica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iilor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14315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122" w:x="1195" w:y="14273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.1.6.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Publica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1"/>
          <w:sz w:val="21"/>
        </w:rPr>
        <w:t>ii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documentarea: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(a)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Tipuri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publica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ii;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(b)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122" w:x="1195" w:y="14273"/>
        <w:widowControl w:val="off"/>
        <w:autoSpaceDE w:val="off"/>
        <w:autoSpaceDN w:val="off"/>
        <w:spacing w:before="1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Ierarhizarea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publica</w:t>
      </w:r>
      <w:r>
        <w:rPr>
          <w:rFonts w:ascii="Times New Roman" w:hAnsi="Times New Roman" w:cs="Times New Roman"/>
          <w:color w:val="000000"/>
          <w:spacing w:val="-1"/>
          <w:sz w:val="21"/>
        </w:rPr>
        <w:t>ţ</w:t>
      </w:r>
      <w:r>
        <w:rPr>
          <w:rFonts w:ascii="MMOUIN+Times-Roman"/>
          <w:color w:val="000000"/>
          <w:spacing w:val="-1"/>
          <w:sz w:val="21"/>
        </w:rPr>
        <w:t>iilor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Factorul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de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impact.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122" w:x="1195" w:y="14273"/>
        <w:widowControl w:val="off"/>
        <w:autoSpaceDE w:val="off"/>
        <w:autoSpaceDN w:val="off"/>
        <w:spacing w:before="17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.1.7.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Publica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1"/>
          <w:sz w:val="21"/>
        </w:rPr>
        <w:t>ii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documentarea: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(a)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Tipuri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de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lucr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14273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14273"/>
        <w:widowControl w:val="off"/>
        <w:autoSpaceDE w:val="off"/>
        <w:autoSpaceDN w:val="off"/>
        <w:spacing w:before="1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14273"/>
        <w:widowControl w:val="off"/>
        <w:autoSpaceDE w:val="off"/>
        <w:autoSpaceDN w:val="off"/>
        <w:spacing w:before="17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4315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4315"/>
        <w:widowControl w:val="off"/>
        <w:autoSpaceDE w:val="off"/>
        <w:autoSpaceDN w:val="off"/>
        <w:spacing w:before="299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14802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5" style="position:absolute;margin-left:53.5pt;margin-top:45.7999992370605pt;z-index:-23;width:504.549987792969pt;height:221.850006103516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53.5pt;margin-top:539.950012207031pt;z-index:-27;width:504.549987792969pt;height:211.050003051758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53.5pt;margin-top:302.5pt;z-index:-31;width:504.549987792969pt;height:213.550003051758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noProof w:val="on"/>
        </w:rPr>
        <w:pict>
          <v:shape xmlns:v="urn:schemas-microsoft-com:vml" id="_x00008" style="position:absolute;margin-left:-1pt;margin-top:-1pt;z-index:-35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3" w:id="br3"/>
      </w:r>
      <w:r>
        <w:bookmarkEnd w:id="br3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5927" w:x="1195" w:y="694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ifice;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(b)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Baze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date;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Surse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electronice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de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informare;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Internet.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8" w:y="694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983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332" w:x="1299" w:y="941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.1.8.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Publica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documentarea.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Preluarea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datelor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de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literatura.</w:t>
      </w:r>
      <w:r>
        <w:rPr>
          <w:rFonts w:ascii="MMOUIN+Times-Roman"/>
          <w:color w:val="000000"/>
          <w:spacing w:val="148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983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983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983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983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983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409" w:x="1195" w:y="1178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Lectura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lucr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-2"/>
          <w:sz w:val="21"/>
        </w:rPr>
        <w:t>rii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7" w:y="1178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7" w:y="1178"/>
        <w:widowControl w:val="off"/>
        <w:autoSpaceDE w:val="off"/>
        <w:autoSpaceDN w:val="off"/>
        <w:spacing w:before="17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7" w:y="1178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7" w:y="1178"/>
        <w:widowControl w:val="off"/>
        <w:autoSpaceDE w:val="off"/>
        <w:autoSpaceDN w:val="off"/>
        <w:spacing w:before="17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7" w:y="1178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7" w:y="1178"/>
        <w:widowControl w:val="off"/>
        <w:autoSpaceDE w:val="off"/>
        <w:autoSpaceDN w:val="off"/>
        <w:spacing w:before="17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7" w:y="1178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7" w:y="1178"/>
        <w:widowControl w:val="off"/>
        <w:autoSpaceDE w:val="off"/>
        <w:autoSpaceDN w:val="off"/>
        <w:spacing w:before="17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Prelegerea,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25" w:x="7557" w:y="1178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881" w:x="1195" w:y="1426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881" w:x="1195" w:y="1426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.1.9.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Redactarea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lucr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rilor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Prezentarea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lucr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ifice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881" w:x="1195" w:y="1426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(seminar,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conferin</w:t>
      </w:r>
      <w:r>
        <w:rPr>
          <w:rFonts w:ascii="Times New Roman" w:hAnsi="Times New Roman" w:cs="Times New Roman"/>
          <w:color w:val="000000"/>
          <w:spacing w:val="0"/>
          <w:sz w:val="21"/>
        </w:rPr>
        <w:t>ță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congres).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4674" w:x="1195" w:y="1910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4674" w:x="1195" w:y="1910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.1.10.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Drepturile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proprietate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intelectual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Patente.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221" w:x="1195" w:y="2395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221" w:x="1195" w:y="2395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.1.11.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2"/>
          <w:sz w:val="21"/>
        </w:rPr>
        <w:t>ific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societatea.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Responsabilitate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academic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1317" w:x="1195" w:y="2633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profesional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824" w:x="1195" w:y="2880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824" w:x="1195" w:y="2880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.1.12.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2"/>
          <w:sz w:val="21"/>
        </w:rPr>
        <w:t>ific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1"/>
        </w:rPr>
        <w:t>România: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(a)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Legisla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2"/>
          <w:sz w:val="21"/>
        </w:rPr>
        <w:t>ie,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organizare,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994" w:x="1195" w:y="3118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finan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2"/>
          <w:sz w:val="21"/>
        </w:rPr>
        <w:t>are;</w:t>
      </w:r>
      <w:r>
        <w:rPr>
          <w:rFonts w:ascii="MMOUIN+Times-Roman"/>
          <w:color w:val="000000"/>
          <w:spacing w:val="4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(b)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Principalii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„actori”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din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1"/>
        </w:rPr>
        <w:t>România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994" w:x="1195" w:y="3118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(institu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ii)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„geografia”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cercet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(repartizare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teritorial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-3"/>
          <w:sz w:val="21"/>
        </w:rPr>
        <w:t>);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(c)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994" w:x="1195" w:y="3118"/>
        <w:widowControl w:val="off"/>
        <w:autoSpaceDE w:val="off"/>
        <w:autoSpaceDN w:val="off"/>
        <w:spacing w:before="1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Vizibilitatea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interna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ional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din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1"/>
        </w:rPr>
        <w:t>România;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(d)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Contextul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994" w:x="1195" w:y="3118"/>
        <w:widowControl w:val="off"/>
        <w:autoSpaceDE w:val="off"/>
        <w:autoSpaceDN w:val="off"/>
        <w:spacing w:before="5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European.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Institu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ii,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programe.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1381" w:x="1195" w:y="4299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-2"/>
          <w:sz w:val="23"/>
        </w:rPr>
        <w:t>Bibliografie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44" w:x="1195" w:y="4554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4554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2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4554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3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4554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4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751" w:x="1299" w:y="4554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H.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Selye,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5"/>
          <w:sz w:val="21"/>
        </w:rPr>
        <w:t>De</w:t>
      </w:r>
      <w:r>
        <w:rPr>
          <w:rFonts w:ascii="UJCNFT+Times-Italic"/>
          <w:color w:val="000000"/>
          <w:spacing w:val="5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la</w:t>
      </w:r>
      <w:r>
        <w:rPr>
          <w:rFonts w:ascii="UJCNFT+Times-Italic"/>
          <w:color w:val="000000"/>
          <w:spacing w:val="-3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vis</w:t>
      </w:r>
      <w:r>
        <w:rPr>
          <w:rFonts w:ascii="UJCNFT+Times-Italic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1"/>
          <w:sz w:val="21"/>
        </w:rPr>
        <w:t>la</w:t>
      </w:r>
      <w:r>
        <w:rPr>
          <w:rFonts w:ascii="UJCNFT+Times-Italic"/>
          <w:color w:val="000000"/>
          <w:spacing w:val="-5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descoperire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Editura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Medicala,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Bucuresti,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1968.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751" w:x="1299" w:y="4554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M.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S.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R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dulescu,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Metodologia</w:t>
      </w:r>
      <w:r>
        <w:rPr>
          <w:rFonts w:ascii="UJCNFT+Times-Italic"/>
          <w:color w:val="000000"/>
          <w:spacing w:val="-2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i w:val="on"/>
          <w:color w:val="000000"/>
          <w:spacing w:val="-4"/>
          <w:sz w:val="21"/>
        </w:rPr>
        <w:t>ă</w:t>
      </w:r>
      <w:r>
        <w:rPr>
          <w:rFonts w:ascii="UJCNFT+Times-Italic"/>
          <w:color w:val="000000"/>
          <w:spacing w:val="-1"/>
          <w:sz w:val="21"/>
        </w:rPr>
        <w:t>rii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i w:val="on"/>
          <w:color w:val="000000"/>
          <w:spacing w:val="-3"/>
          <w:sz w:val="21"/>
        </w:rPr>
        <w:t>ș</w:t>
      </w:r>
      <w:r>
        <w:rPr>
          <w:rFonts w:ascii="UJCNFT+Times-Italic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i w:val="on"/>
          <w:color w:val="000000"/>
          <w:spacing w:val="-1"/>
          <w:sz w:val="21"/>
        </w:rPr>
        <w:t>ț</w:t>
      </w:r>
      <w:r>
        <w:rPr>
          <w:rFonts w:ascii="UJCNFT+Times-Italic"/>
          <w:color w:val="000000"/>
          <w:spacing w:val="-1"/>
          <w:sz w:val="21"/>
        </w:rPr>
        <w:t>ifice,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Ed.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Didactic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ş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Pedagogic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6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Bucure</w:t>
      </w:r>
      <w:r>
        <w:rPr>
          <w:rFonts w:ascii="Times New Roman" w:hAnsi="Times New Roman" w:cs="Times New Roman"/>
          <w:color w:val="000000"/>
          <w:spacing w:val="0"/>
          <w:sz w:val="21"/>
        </w:rPr>
        <w:t>ş</w:t>
      </w:r>
      <w:r>
        <w:rPr>
          <w:rFonts w:ascii="MMOUIN+Times-Roman"/>
          <w:color w:val="000000"/>
          <w:spacing w:val="-1"/>
          <w:sz w:val="21"/>
        </w:rPr>
        <w:t>ti,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2006.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751" w:x="1299" w:y="4554"/>
        <w:widowControl w:val="off"/>
        <w:autoSpaceDE w:val="off"/>
        <w:autoSpaceDN w:val="off"/>
        <w:spacing w:before="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C.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En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chescu,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Tratat</w:t>
      </w:r>
      <w:r>
        <w:rPr>
          <w:rFonts w:ascii="UJCNFT+Times-Italic"/>
          <w:color w:val="000000"/>
          <w:spacing w:val="1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de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teoria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i w:val="on"/>
          <w:color w:val="000000"/>
          <w:spacing w:val="-4"/>
          <w:sz w:val="21"/>
        </w:rPr>
        <w:t>ă</w:t>
      </w:r>
      <w:r>
        <w:rPr>
          <w:rFonts w:ascii="UJCNFT+Times-Italic"/>
          <w:color w:val="000000"/>
          <w:spacing w:val="-2"/>
          <w:sz w:val="21"/>
        </w:rPr>
        <w:t>rii</w:t>
      </w:r>
      <w:r>
        <w:rPr>
          <w:rFonts w:ascii="UJCNFT+Times-Italic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i w:val="on"/>
          <w:color w:val="000000"/>
          <w:spacing w:val="-3"/>
          <w:sz w:val="21"/>
        </w:rPr>
        <w:t>ș</w:t>
      </w:r>
      <w:r>
        <w:rPr>
          <w:rFonts w:ascii="UJCNFT+Times-Italic"/>
          <w:color w:val="000000"/>
          <w:spacing w:val="0"/>
          <w:sz w:val="21"/>
        </w:rPr>
        <w:t>tiin</w:t>
      </w:r>
      <w:r>
        <w:rPr>
          <w:rFonts w:ascii="Times New Roman" w:hAnsi="Times New Roman" w:cs="Times New Roman"/>
          <w:i w:val="on"/>
          <w:color w:val="000000"/>
          <w:spacing w:val="-3"/>
          <w:sz w:val="21"/>
        </w:rPr>
        <w:t>ț</w:t>
      </w:r>
      <w:r>
        <w:rPr>
          <w:rFonts w:ascii="UJCNFT+Times-Italic"/>
          <w:color w:val="000000"/>
          <w:spacing w:val="-1"/>
          <w:sz w:val="21"/>
        </w:rPr>
        <w:t>ifice,</w:t>
      </w:r>
      <w:r>
        <w:rPr>
          <w:rFonts w:ascii="UJCNFT+Times-Italic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Editura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Polirom,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Bucure</w:t>
      </w:r>
      <w:r>
        <w:rPr>
          <w:rFonts w:ascii="Times New Roman" w:hAnsi="Times New Roman" w:cs="Times New Roman"/>
          <w:color w:val="000000"/>
          <w:spacing w:val="0"/>
          <w:sz w:val="21"/>
        </w:rPr>
        <w:t>ş</w:t>
      </w:r>
      <w:r>
        <w:rPr>
          <w:rFonts w:ascii="MMOUIN+Times-Roman"/>
          <w:color w:val="000000"/>
          <w:spacing w:val="-1"/>
          <w:sz w:val="21"/>
        </w:rPr>
        <w:t>ti,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2005.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751" w:x="1299" w:y="4554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UJCNFT+Times-Italic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Mehlich,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F.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Moser,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B.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van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Tiggelen,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L.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Campanella,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5"/>
          <w:sz w:val="21"/>
        </w:rPr>
        <w:t>H.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Hopf,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The</w:t>
      </w:r>
      <w:r>
        <w:rPr>
          <w:rFonts w:ascii="UJCNFT+Times-Italic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Ethical</w:t>
      </w:r>
      <w:r>
        <w:rPr>
          <w:rFonts w:ascii="UJCNFT+Times-Italic"/>
          <w:color w:val="000000"/>
          <w:spacing w:val="4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and</w:t>
      </w:r>
      <w:r>
        <w:rPr>
          <w:rFonts w:ascii="UJCNFT+Times-Italic"/>
          <w:color w:val="000000"/>
          <w:spacing w:val="-2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Social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Dimensions</w:t>
      </w:r>
      <w:r>
        <w:rPr>
          <w:rFonts w:ascii="UJCNFT+Times-Italic"/>
          <w:color w:val="000000"/>
          <w:spacing w:val="-3"/>
          <w:sz w:val="21"/>
        </w:rPr>
        <w:t xml:space="preserve"> </w:t>
      </w:r>
      <w:r>
        <w:rPr>
          <w:rFonts w:ascii="UJCNFT+Times-Italic"/>
          <w:color w:val="000000"/>
          <w:spacing w:val="0"/>
          <w:sz w:val="21"/>
        </w:rPr>
        <w:t>of</w:t>
      </w:r>
      <w:r>
        <w:rPr>
          <w:rFonts w:ascii="UJCNFT+Times-Italic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Chemistry:</w:t>
      </w:r>
      <w:r>
        <w:rPr>
          <w:rFonts w:ascii="UJCNFT+Times-Italic"/>
          <w:color w:val="000000"/>
          <w:spacing w:val="0"/>
          <w:sz w:val="21"/>
        </w:rPr>
      </w:r>
    </w:p>
    <w:p>
      <w:pPr>
        <w:pStyle w:val="Normal"/>
        <w:framePr w:w="9751" w:x="1299" w:y="4554"/>
        <w:widowControl w:val="off"/>
        <w:autoSpaceDE w:val="off"/>
        <w:autoSpaceDN w:val="off"/>
        <w:spacing w:before="47" w:after="0" w:line="188" w:lineRule="exact"/>
        <w:ind w:left="23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UJCNFT+Times-Italic"/>
          <w:color w:val="000000"/>
          <w:spacing w:val="-1"/>
          <w:sz w:val="21"/>
        </w:rPr>
        <w:t>Reflections,</w:t>
      </w:r>
      <w:r>
        <w:rPr>
          <w:rFonts w:ascii="UJCNFT+Times-Italic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Considerations,</w:t>
      </w:r>
      <w:r>
        <w:rPr>
          <w:rFonts w:ascii="UJCNFT+Times-Italic"/>
          <w:color w:val="000000"/>
          <w:spacing w:val="2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and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Clarifications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Chem.</w:t>
      </w:r>
      <w:r>
        <w:rPr>
          <w:rFonts w:ascii="UJCNFT+Times-Italic"/>
          <w:color w:val="000000"/>
          <w:spacing w:val="-2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Eur.</w:t>
      </w:r>
      <w:r>
        <w:rPr>
          <w:rFonts w:ascii="UJCNFT+Times-Italic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0"/>
          <w:sz w:val="21"/>
        </w:rPr>
        <w:t>J.</w:t>
      </w:r>
      <w:r>
        <w:rPr>
          <w:rFonts w:ascii="UJCNFT+Times-Italic"/>
          <w:color w:val="000000"/>
          <w:spacing w:val="-2"/>
          <w:sz w:val="21"/>
        </w:rPr>
        <w:t xml:space="preserve"> </w:t>
      </w:r>
      <w:r>
        <w:rPr>
          <w:rFonts w:ascii="IHBUAI+Times-Bold"/>
          <w:color w:val="000000"/>
          <w:spacing w:val="-2"/>
          <w:sz w:val="21"/>
        </w:rPr>
        <w:t>2017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23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1210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0"/>
          <w:sz w:val="21"/>
        </w:rPr>
        <w:t>–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1218.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772" w:x="1195" w:y="5742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2"/>
          <w:sz w:val="21"/>
        </w:rPr>
        <w:t>5.</w:t>
      </w:r>
      <w:r>
        <w:rPr>
          <w:rFonts w:ascii="MMOUIN+Times-Roman"/>
          <w:color w:val="000000"/>
          <w:spacing w:val="129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R.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E.</w:t>
      </w:r>
      <w:r>
        <w:rPr>
          <w:rFonts w:ascii="MMOUIN+Times-Roman"/>
          <w:color w:val="000000"/>
          <w:spacing w:val="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Spier,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Science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and</w:t>
      </w:r>
      <w:r>
        <w:rPr>
          <w:rFonts w:ascii="UJCNFT+Times-Italic"/>
          <w:color w:val="000000"/>
          <w:spacing w:val="-2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Engineering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Ethics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Overview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1"/>
          <w:sz w:val="21"/>
        </w:rPr>
        <w:t>in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Encyclopedia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of</w:t>
      </w:r>
      <w:r>
        <w:rPr>
          <w:rFonts w:ascii="UJCNFT+Times-Italic"/>
          <w:color w:val="000000"/>
          <w:spacing w:val="1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Applied</w:t>
      </w:r>
      <w:r>
        <w:rPr>
          <w:rFonts w:ascii="UJCNFT+Times-Italic"/>
          <w:color w:val="000000"/>
          <w:spacing w:val="-2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Ethics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(Ed.: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Chadwick),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277" w:x="1531" w:y="5977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2nd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edition,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Elsevier,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London,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IHBUAI+Times-Bold"/>
          <w:color w:val="000000"/>
          <w:spacing w:val="-1"/>
          <w:sz w:val="21"/>
        </w:rPr>
        <w:t>2012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6217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6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6217"/>
        <w:widowControl w:val="off"/>
        <w:autoSpaceDE w:val="off"/>
        <w:autoSpaceDN w:val="off"/>
        <w:spacing w:before="52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7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6217"/>
        <w:widowControl w:val="off"/>
        <w:autoSpaceDE w:val="off"/>
        <w:autoSpaceDN w:val="off"/>
        <w:spacing w:before="4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6217"/>
        <w:widowControl w:val="off"/>
        <w:autoSpaceDE w:val="off"/>
        <w:autoSpaceDN w:val="off"/>
        <w:spacing w:before="52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9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017" w:x="1299" w:y="6216"/>
        <w:widowControl w:val="off"/>
        <w:autoSpaceDE w:val="off"/>
        <w:autoSpaceDN w:val="off"/>
        <w:spacing w:before="0" w:after="0" w:line="19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  <w:u w:val="single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Research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ethics,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ff"/>
          <w:spacing w:val="-1"/>
          <w:sz w:val="21"/>
          <w:u w:val="single"/>
        </w:rPr>
        <w:t>http://www.en.wikipedia.org/wiki/research_ro</w:t>
      </w:r>
      <w:r>
        <w:rPr>
          <w:rFonts w:ascii="MMOUIN+Times-Roman"/>
          <w:color w:val="000000"/>
          <w:spacing w:val="0"/>
          <w:sz w:val="21"/>
          <w:u w:val="single"/>
        </w:rPr>
      </w:r>
    </w:p>
    <w:p>
      <w:pPr>
        <w:pStyle w:val="Normal"/>
        <w:framePr w:w="8877" w:x="1299" w:y="6456"/>
        <w:widowControl w:val="off"/>
        <w:autoSpaceDE w:val="off"/>
        <w:autoSpaceDN w:val="off"/>
        <w:spacing w:before="0" w:after="0" w:line="19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  <w:u w:val="single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Research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methodology,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ff"/>
          <w:spacing w:val="-1"/>
          <w:sz w:val="21"/>
          <w:u w:val="single"/>
        </w:rPr>
        <w:t>www.en.wikipedia.org/wiki/research_methodology</w:t>
      </w:r>
      <w:r>
        <w:rPr>
          <w:rFonts w:ascii="MMOUIN+Times-Roman"/>
          <w:color w:val="000000"/>
          <w:spacing w:val="0"/>
          <w:sz w:val="21"/>
          <w:u w:val="single"/>
        </w:rPr>
      </w:r>
    </w:p>
    <w:p>
      <w:pPr>
        <w:pStyle w:val="Normal"/>
        <w:framePr w:w="8877" w:x="1299" w:y="6456"/>
        <w:widowControl w:val="off"/>
        <w:autoSpaceDE w:val="off"/>
        <w:autoSpaceDN w:val="off"/>
        <w:spacing w:before="5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Asocia</w:t>
      </w:r>
      <w:r>
        <w:rPr>
          <w:rFonts w:ascii="Times New Roman" w:hAnsi="Times New Roman" w:cs="Times New Roman"/>
          <w:color w:val="000000"/>
          <w:spacing w:val="-1"/>
          <w:sz w:val="21"/>
        </w:rPr>
        <w:t>ţ</w:t>
      </w:r>
      <w:r>
        <w:rPr>
          <w:rFonts w:ascii="MMOUIN+Times-Roman"/>
          <w:color w:val="000000"/>
          <w:spacing w:val="-1"/>
          <w:sz w:val="21"/>
        </w:rPr>
        <w:t>ia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Ad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astra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0"/>
          <w:sz w:val="21"/>
        </w:rPr>
        <w:t>–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1"/>
        </w:rPr>
        <w:t>“</w:t>
      </w:r>
      <w:r>
        <w:rPr>
          <w:rFonts w:ascii="UJCNFT+Times-Italic"/>
          <w:color w:val="000000"/>
          <w:spacing w:val="-1"/>
          <w:sz w:val="21"/>
        </w:rPr>
        <w:t>Evaluarea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i w:val="on"/>
          <w:color w:val="000000"/>
          <w:spacing w:val="-4"/>
          <w:sz w:val="21"/>
        </w:rPr>
        <w:t>ă</w:t>
      </w:r>
      <w:r>
        <w:rPr>
          <w:rFonts w:ascii="UJCNFT+Times-Italic"/>
          <w:color w:val="000000"/>
          <w:spacing w:val="-2"/>
          <w:sz w:val="21"/>
        </w:rPr>
        <w:t>rii</w:t>
      </w:r>
      <w:r>
        <w:rPr>
          <w:rFonts w:ascii="UJCNFT+Times-Italic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i w:val="on"/>
          <w:color w:val="000000"/>
          <w:spacing w:val="-3"/>
          <w:sz w:val="21"/>
        </w:rPr>
        <w:t>ş</w:t>
      </w:r>
      <w:r>
        <w:rPr>
          <w:rFonts w:ascii="UJCNFT+Times-Italic"/>
          <w:color w:val="000000"/>
          <w:spacing w:val="0"/>
          <w:sz w:val="21"/>
        </w:rPr>
        <w:t>tiin</w:t>
      </w:r>
      <w:r>
        <w:rPr>
          <w:rFonts w:ascii="Times New Roman" w:hAnsi="Times New Roman" w:cs="Times New Roman"/>
          <w:i w:val="on"/>
          <w:color w:val="000000"/>
          <w:spacing w:val="-3"/>
          <w:sz w:val="21"/>
        </w:rPr>
        <w:t>ţ</w:t>
      </w:r>
      <w:r>
        <w:rPr>
          <w:rFonts w:ascii="UJCNFT+Times-Italic" w:hAnsi="UJCNFT+Times-Italic" w:cs="UJCNFT+Times-Italic"/>
          <w:color w:val="000000"/>
          <w:spacing w:val="-1"/>
          <w:sz w:val="21"/>
        </w:rPr>
        <w:t>ifice”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revista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Ad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Astra,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nr.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4/2005.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877" w:x="1299" w:y="6456"/>
        <w:widowControl w:val="off"/>
        <w:autoSpaceDE w:val="off"/>
        <w:autoSpaceDN w:val="off"/>
        <w:spacing w:before="1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Legea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nr.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206/2004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privind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buna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conduit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în</w:t>
      </w:r>
      <w:r>
        <w:rPr>
          <w:rFonts w:ascii="MMOUIN+Times-Roman"/>
          <w:color w:val="000000"/>
          <w:spacing w:val="-5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dezvoltarea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tehnologic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ş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inovare.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341" w:x="1195" w:y="7345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-2"/>
          <w:sz w:val="23"/>
        </w:rPr>
        <w:t>Bibliografie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optionala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44" w:x="1195" w:y="7602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7602"/>
        <w:widowControl w:val="off"/>
        <w:autoSpaceDE w:val="off"/>
        <w:autoSpaceDN w:val="off"/>
        <w:spacing w:before="285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2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7602"/>
        <w:widowControl w:val="off"/>
        <w:autoSpaceDE w:val="off"/>
        <w:autoSpaceDN w:val="off"/>
        <w:spacing w:before="29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3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7602"/>
        <w:widowControl w:val="off"/>
        <w:autoSpaceDE w:val="off"/>
        <w:autoSpaceDN w:val="off"/>
        <w:spacing w:before="28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4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813" w:x="1299" w:y="7560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Ionel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Haiduc: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2"/>
          <w:sz w:val="21"/>
        </w:rPr>
        <w:t>ific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din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1"/>
        </w:rPr>
        <w:t>România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context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interna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ional.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Evolu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recente.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Colabor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3"/>
          <w:sz w:val="21"/>
        </w:rPr>
        <w:t>ri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813" w:x="1299" w:y="7560"/>
        <w:widowControl w:val="off"/>
        <w:autoSpaceDE w:val="off"/>
        <w:autoSpaceDN w:val="off"/>
        <w:spacing w:before="8" w:after="0" w:line="230" w:lineRule="exact"/>
        <w:ind w:left="23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interna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ionale,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Academica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Anul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XII,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Nr.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2-3,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Mai-iunie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2002,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p.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56-59.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813" w:x="1299" w:y="7560"/>
        <w:widowControl w:val="off"/>
        <w:autoSpaceDE w:val="off"/>
        <w:autoSpaceDN w:val="off"/>
        <w:spacing w:before="5" w:after="0" w:line="230" w:lineRule="exact"/>
        <w:ind w:left="0" w:right="0" w:firstLine="0"/>
        <w:jc w:val="left"/>
        <w:rPr>
          <w:rFonts w:ascii="UJCNFT+Times-Italic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Ionel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Haiduc: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Aspecte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ale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</w:t>
      </w:r>
      <w:r>
        <w:rPr>
          <w:rFonts w:ascii="Times New Roman" w:hAnsi="Times New Roman" w:cs="Times New Roman"/>
          <w:color w:val="000000"/>
          <w:spacing w:val="-2"/>
          <w:sz w:val="21"/>
        </w:rPr>
        <w:t>ă</w:t>
      </w:r>
      <w:r>
        <w:rPr>
          <w:rFonts w:ascii="MMOUIN+Times-Roman"/>
          <w:color w:val="000000"/>
          <w:spacing w:val="-1"/>
          <w:sz w:val="21"/>
        </w:rPr>
        <w:t>rii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ifice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chimie,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biologie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ş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medicin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Revista</w:t>
      </w:r>
      <w:r>
        <w:rPr>
          <w:rFonts w:ascii="UJCNFT+Times-Italic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4"/>
          <w:sz w:val="21"/>
        </w:rPr>
        <w:t>de</w:t>
      </w:r>
      <w:r>
        <w:rPr>
          <w:rFonts w:ascii="UJCNFT+Times-Italic"/>
          <w:color w:val="000000"/>
          <w:spacing w:val="2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Politica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i w:val="on"/>
          <w:color w:val="000000"/>
          <w:spacing w:val="1"/>
          <w:sz w:val="21"/>
        </w:rPr>
        <w:t>Ș</w:t>
      </w:r>
      <w:r>
        <w:rPr>
          <w:rFonts w:ascii="UJCNFT+Times-Italic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i w:val="on"/>
          <w:color w:val="000000"/>
          <w:spacing w:val="2"/>
          <w:sz w:val="21"/>
        </w:rPr>
        <w:t>ț</w:t>
      </w:r>
      <w:r>
        <w:rPr>
          <w:rFonts w:ascii="UJCNFT+Times-Italic"/>
          <w:color w:val="000000"/>
          <w:spacing w:val="-4"/>
          <w:sz w:val="21"/>
        </w:rPr>
        <w:t>ei</w:t>
      </w:r>
      <w:r>
        <w:rPr>
          <w:rFonts w:ascii="UJCNFT+Times-Italic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i w:val="on"/>
          <w:color w:val="000000"/>
          <w:spacing w:val="0"/>
          <w:sz w:val="21"/>
        </w:rPr>
        <w:t>ș</w:t>
      </w:r>
      <w:r>
        <w:rPr>
          <w:rFonts w:ascii="UJCNFT+Times-Italic"/>
          <w:color w:val="000000"/>
          <w:spacing w:val="0"/>
          <w:sz w:val="21"/>
        </w:rPr>
        <w:t>i</w:t>
      </w:r>
      <w:r>
        <w:rPr>
          <w:rFonts w:ascii="UJCNFT+Times-Italic"/>
          <w:color w:val="000000"/>
          <w:spacing w:val="0"/>
          <w:sz w:val="21"/>
        </w:rPr>
      </w:r>
    </w:p>
    <w:p>
      <w:pPr>
        <w:pStyle w:val="Normal"/>
        <w:framePr w:w="9813" w:x="1299" w:y="7560"/>
        <w:widowControl w:val="off"/>
        <w:autoSpaceDE w:val="off"/>
        <w:autoSpaceDN w:val="off"/>
        <w:spacing w:before="52" w:after="0" w:line="188" w:lineRule="exact"/>
        <w:ind w:left="23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UJCNFT+Times-Italic"/>
          <w:color w:val="000000"/>
          <w:spacing w:val="-1"/>
          <w:sz w:val="21"/>
        </w:rPr>
        <w:t>Scientometrie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2005,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3(1)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37-42.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813" w:x="1299" w:y="7560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UJCNFT+Times-Italic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H.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Frank,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L.</w:t>
      </w:r>
      <w:r>
        <w:rPr>
          <w:rFonts w:ascii="MMOUIN+Times-Roman"/>
          <w:color w:val="000000"/>
          <w:spacing w:val="4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Campanella,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F.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Dondi,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J.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Mehlich,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Leitner,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G.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Rossi,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K.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N.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Ioset,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G.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Bringmann,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Ethics,</w:t>
      </w:r>
      <w:r>
        <w:rPr>
          <w:rFonts w:ascii="UJCNFT+Times-Italic"/>
          <w:color w:val="000000"/>
          <w:spacing w:val="0"/>
          <w:sz w:val="21"/>
        </w:rPr>
      </w:r>
    </w:p>
    <w:p>
      <w:pPr>
        <w:pStyle w:val="Normal"/>
        <w:framePr w:w="9813" w:x="1299" w:y="7560"/>
        <w:widowControl w:val="off"/>
        <w:autoSpaceDE w:val="off"/>
        <w:autoSpaceDN w:val="off"/>
        <w:spacing w:before="47" w:after="0" w:line="188" w:lineRule="exact"/>
        <w:ind w:left="23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UJCNFT+Times-Italic"/>
          <w:color w:val="000000"/>
          <w:spacing w:val="-1"/>
          <w:sz w:val="21"/>
        </w:rPr>
        <w:t>Chemistry,</w:t>
      </w:r>
      <w:r>
        <w:rPr>
          <w:rFonts w:ascii="UJCNFT+Times-Italic"/>
          <w:color w:val="000000"/>
          <w:spacing w:val="1"/>
          <w:sz w:val="21"/>
        </w:rPr>
        <w:t xml:space="preserve"> </w:t>
      </w:r>
      <w:r>
        <w:rPr>
          <w:rFonts w:ascii="UJCNFT+Times-Italic"/>
          <w:color w:val="000000"/>
          <w:spacing w:val="-3"/>
          <w:sz w:val="21"/>
        </w:rPr>
        <w:t>and</w:t>
      </w:r>
      <w:r>
        <w:rPr>
          <w:rFonts w:ascii="UJCNFT+Times-Italic"/>
          <w:color w:val="000000"/>
          <w:spacing w:val="1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Education</w:t>
      </w:r>
      <w:r>
        <w:rPr>
          <w:rFonts w:ascii="UJCNFT+Times-Italic"/>
          <w:color w:val="000000"/>
          <w:spacing w:val="-2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for</w:t>
      </w:r>
      <w:r>
        <w:rPr>
          <w:rFonts w:ascii="UJCNFT+Times-Italic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Sustainability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Angew.</w:t>
      </w:r>
      <w:r>
        <w:rPr>
          <w:rFonts w:ascii="UJCNFT+Times-Italic"/>
          <w:color w:val="000000"/>
          <w:spacing w:val="2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Chem.</w:t>
      </w:r>
      <w:r>
        <w:rPr>
          <w:rFonts w:ascii="UJCNFT+Times-Italic"/>
          <w:color w:val="000000"/>
          <w:spacing w:val="1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Int.</w:t>
      </w:r>
      <w:r>
        <w:rPr>
          <w:rFonts w:ascii="UJCNFT+Times-Italic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Ed.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IHBUAI+Times-Bold"/>
          <w:color w:val="000000"/>
          <w:spacing w:val="-2"/>
          <w:sz w:val="21"/>
        </w:rPr>
        <w:t>2011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50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8482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0"/>
          <w:sz w:val="21"/>
        </w:rPr>
        <w:t>–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8490.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9813" w:x="1299" w:y="7560"/>
        <w:widowControl w:val="off"/>
        <w:autoSpaceDE w:val="off"/>
        <w:autoSpaceDN w:val="off"/>
        <w:spacing w:before="4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127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R.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MMOUIN+Times-Roman"/>
          <w:color w:val="000000"/>
          <w:spacing w:val="-3"/>
          <w:sz w:val="21"/>
        </w:rPr>
        <w:t>R.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Ernst,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The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Responsibility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4"/>
          <w:sz w:val="21"/>
        </w:rPr>
        <w:t>of</w:t>
      </w:r>
      <w:r>
        <w:rPr>
          <w:rFonts w:ascii="UJCNFT+Times-Italic"/>
          <w:color w:val="000000"/>
          <w:spacing w:val="3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Scientists,</w:t>
      </w:r>
      <w:r>
        <w:rPr>
          <w:rFonts w:ascii="UJCNFT+Times-Italic"/>
          <w:color w:val="000000"/>
          <w:spacing w:val="2"/>
          <w:sz w:val="21"/>
        </w:rPr>
        <w:t xml:space="preserve"> </w:t>
      </w:r>
      <w:r>
        <w:rPr>
          <w:rFonts w:ascii="UJCNFT+Times-Italic"/>
          <w:color w:val="000000"/>
          <w:spacing w:val="0"/>
          <w:sz w:val="21"/>
        </w:rPr>
        <w:t>a</w:t>
      </w:r>
      <w:r>
        <w:rPr>
          <w:rFonts w:ascii="UJCNFT+Times-Italic"/>
          <w:color w:val="000000"/>
          <w:spacing w:val="-4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European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View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Angew.</w:t>
      </w:r>
      <w:r>
        <w:rPr>
          <w:rFonts w:ascii="UJCNFT+Times-Italic"/>
          <w:color w:val="000000"/>
          <w:spacing w:val="0"/>
          <w:sz w:val="21"/>
        </w:rPr>
        <w:t xml:space="preserve"> </w:t>
      </w:r>
      <w:r>
        <w:rPr>
          <w:rFonts w:ascii="UJCNFT+Times-Italic"/>
          <w:color w:val="000000"/>
          <w:spacing w:val="-2"/>
          <w:sz w:val="21"/>
        </w:rPr>
        <w:t>Chem.</w:t>
      </w:r>
      <w:r>
        <w:rPr>
          <w:rFonts w:ascii="UJCNFT+Times-Italic"/>
          <w:color w:val="000000"/>
          <w:spacing w:val="-3"/>
          <w:sz w:val="21"/>
        </w:rPr>
        <w:t xml:space="preserve"> </w:t>
      </w:r>
      <w:r>
        <w:rPr>
          <w:rFonts w:ascii="UJCNFT+Times-Italic"/>
          <w:color w:val="000000"/>
          <w:spacing w:val="0"/>
          <w:sz w:val="21"/>
        </w:rPr>
        <w:t>Int.</w:t>
      </w:r>
      <w:r>
        <w:rPr>
          <w:rFonts w:ascii="UJCNFT+Times-Italic"/>
          <w:color w:val="000000"/>
          <w:spacing w:val="-4"/>
          <w:sz w:val="21"/>
        </w:rPr>
        <w:t xml:space="preserve"> </w:t>
      </w:r>
      <w:r>
        <w:rPr>
          <w:rFonts w:ascii="UJCNFT+Times-Italic"/>
          <w:color w:val="000000"/>
          <w:spacing w:val="-1"/>
          <w:sz w:val="21"/>
        </w:rPr>
        <w:t>Ed.</w:t>
      </w:r>
      <w:r>
        <w:rPr>
          <w:rFonts w:ascii="UJCNFT+Times-Italic"/>
          <w:color w:val="000000"/>
          <w:spacing w:val="2"/>
          <w:sz w:val="21"/>
        </w:rPr>
        <w:t xml:space="preserve"> </w:t>
      </w:r>
      <w:r>
        <w:rPr>
          <w:rFonts w:ascii="IHBUAI+Times-Bold"/>
          <w:color w:val="000000"/>
          <w:spacing w:val="-2"/>
          <w:sz w:val="21"/>
        </w:rPr>
        <w:t>2003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UJCNFT+Times-Italic"/>
          <w:color w:val="000000"/>
          <w:spacing w:val="-3"/>
          <w:sz w:val="21"/>
        </w:rPr>
        <w:t>42</w:t>
      </w:r>
      <w:r>
        <w:rPr>
          <w:rFonts w:ascii="MMOUIN+Times-Roman"/>
          <w:color w:val="000000"/>
          <w:spacing w:val="0"/>
          <w:sz w:val="21"/>
        </w:rPr>
        <w:t>,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4434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–4439.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53" w:x="1195" w:y="9452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8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217" w:x="1308" w:y="9452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.2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178" w:x="7557" w:y="9452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Metode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predare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178" w:x="7557" w:y="9452"/>
        <w:widowControl w:val="off"/>
        <w:autoSpaceDE w:val="off"/>
        <w:autoSpaceDN w:val="off"/>
        <w:spacing w:before="18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7" w:y="9452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1179" w:x="9835" w:y="9406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Observa</w:t>
      </w:r>
      <w:r>
        <w:rPr>
          <w:rFonts w:ascii="Times New Roman" w:hAnsi="Times New Roman" w:cs="Times New Roman"/>
          <w:color w:val="000000"/>
          <w:spacing w:val="1"/>
          <w:sz w:val="23"/>
        </w:rPr>
        <w:t>ţ</w:t>
      </w:r>
      <w:r>
        <w:rPr>
          <w:rFonts w:ascii="MMOUIN+Times-Roman"/>
          <w:color w:val="000000"/>
          <w:spacing w:val="-1"/>
          <w:sz w:val="23"/>
        </w:rPr>
        <w:t>ii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179" w:x="9835" w:y="9406"/>
        <w:widowControl w:val="off"/>
        <w:autoSpaceDE w:val="off"/>
        <w:autoSpaceDN w:val="off"/>
        <w:spacing w:before="60" w:after="0" w:line="188" w:lineRule="exact"/>
        <w:ind w:left="389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612" w:x="1195" w:y="9674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612" w:x="1195" w:y="9674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.2.1.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Utilizarea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bazelor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date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literaturii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2"/>
          <w:sz w:val="21"/>
        </w:rPr>
        <w:t>ifice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primare.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10201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103" w:x="1299" w:y="10159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.2.2.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Documentarea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din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baze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date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publica</w:t>
      </w:r>
      <w:r>
        <w:rPr>
          <w:rFonts w:ascii="Times New Roman" w:hAnsi="Times New Roman" w:cs="Times New Roman"/>
          <w:color w:val="000000"/>
          <w:spacing w:val="-3"/>
          <w:sz w:val="21"/>
        </w:rPr>
        <w:t>ț</w:t>
      </w:r>
      <w:r>
        <w:rPr>
          <w:rFonts w:ascii="MMOUIN+Times-Roman"/>
          <w:color w:val="000000"/>
          <w:spacing w:val="1"/>
          <w:sz w:val="21"/>
        </w:rPr>
        <w:t>ii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-2"/>
          <w:sz w:val="21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</w:rPr>
        <w:t>ț</w:t>
      </w:r>
      <w:r>
        <w:rPr>
          <w:rFonts w:ascii="MMOUIN+Times-Roman"/>
          <w:color w:val="000000"/>
          <w:spacing w:val="-2"/>
          <w:sz w:val="21"/>
        </w:rPr>
        <w:t>ifice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asupra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unei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7" w:y="10159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7" w:y="10159"/>
        <w:widowControl w:val="off"/>
        <w:autoSpaceDE w:val="off"/>
        <w:autoSpaceDN w:val="off"/>
        <w:spacing w:before="52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7" w:y="10159"/>
        <w:widowControl w:val="off"/>
        <w:autoSpaceDE w:val="off"/>
        <w:autoSpaceDN w:val="off"/>
        <w:spacing w:before="15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7" w:y="10159"/>
        <w:widowControl w:val="off"/>
        <w:autoSpaceDE w:val="off"/>
        <w:autoSpaceDN w:val="off"/>
        <w:spacing w:before="52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7" w:y="10159"/>
        <w:widowControl w:val="off"/>
        <w:autoSpaceDE w:val="off"/>
        <w:autoSpaceDN w:val="off"/>
        <w:spacing w:before="15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7" w:y="10159"/>
        <w:widowControl w:val="off"/>
        <w:autoSpaceDE w:val="off"/>
        <w:autoSpaceDN w:val="off"/>
        <w:spacing w:before="52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7" w:y="10159"/>
        <w:widowControl w:val="off"/>
        <w:autoSpaceDE w:val="off"/>
        <w:autoSpaceDN w:val="off"/>
        <w:spacing w:before="15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2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7" w:y="10159"/>
        <w:widowControl w:val="off"/>
        <w:autoSpaceDE w:val="off"/>
        <w:autoSpaceDN w:val="off"/>
        <w:spacing w:before="52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0201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0201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0201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0201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2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ore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0201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0201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1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0201"/>
        <w:widowControl w:val="off"/>
        <w:autoSpaceDE w:val="off"/>
        <w:autoSpaceDN w:val="off"/>
        <w:spacing w:before="299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2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ore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661" w:x="10224" w:y="10201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2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ore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994" w:x="1195" w:y="10399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tematici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cercetare.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Preluarea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datelor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4"/>
          <w:sz w:val="21"/>
        </w:rPr>
        <w:t>de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literatur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MMOUIN+Times-Roman"/>
          <w:color w:val="000000"/>
          <w:spacing w:val="0"/>
          <w:sz w:val="21"/>
        </w:rPr>
        <w:t>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994" w:x="1195" w:y="10399"/>
        <w:widowControl w:val="off"/>
        <w:autoSpaceDE w:val="off"/>
        <w:autoSpaceDN w:val="off"/>
        <w:spacing w:before="15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.2.3.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Sistematizarea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ș</w:t>
      </w:r>
      <w:r>
        <w:rPr>
          <w:rFonts w:ascii="MMOUIN+Times-Roman"/>
          <w:color w:val="000000"/>
          <w:spacing w:val="0"/>
          <w:sz w:val="21"/>
        </w:rPr>
        <w:t>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prelucrarea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datelor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bibliografice</w:t>
      </w:r>
      <w:r>
        <w:rPr>
          <w:rFonts w:ascii="MMOUIN+Times-Roman"/>
          <w:color w:val="000000"/>
          <w:spacing w:val="2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1"/>
        </w:rPr>
        <w:t>în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elaborarea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994" w:x="1195" w:y="10399"/>
        <w:widowControl w:val="off"/>
        <w:autoSpaceDE w:val="off"/>
        <w:autoSpaceDN w:val="off"/>
        <w:spacing w:before="8" w:after="0" w:line="233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  <w:u w:val="single"/>
        </w:rPr>
      </w:pPr>
      <w:r>
        <w:rPr>
          <w:rFonts w:ascii="MMOUIN+Times-Roman"/>
          <w:color w:val="000000"/>
          <w:spacing w:val="-1"/>
          <w:sz w:val="21"/>
          <w:u w:val="single"/>
        </w:rPr>
        <w:t>unui</w:t>
      </w:r>
      <w:r>
        <w:rPr>
          <w:rFonts w:ascii="MMOUIN+Times-Roman"/>
          <w:color w:val="000000"/>
          <w:spacing w:val="0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2"/>
          <w:sz w:val="21"/>
          <w:u w:val="single"/>
        </w:rPr>
        <w:t>proiect</w:t>
      </w:r>
      <w:r>
        <w:rPr>
          <w:rFonts w:ascii="MMOUIN+Times-Roman"/>
          <w:color w:val="000000"/>
          <w:spacing w:val="1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0"/>
          <w:sz w:val="21"/>
          <w:u w:val="single"/>
        </w:rPr>
        <w:t>/</w:t>
      </w:r>
      <w:r>
        <w:rPr>
          <w:rFonts w:ascii="MMOUIN+Times-Roman"/>
          <w:color w:val="000000"/>
          <w:spacing w:val="-3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articol</w:t>
      </w:r>
      <w:r>
        <w:rPr>
          <w:rFonts w:ascii="MMOUIN+Times-Roman"/>
          <w:color w:val="000000"/>
          <w:spacing w:val="-2"/>
          <w:sz w:val="21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  <w:u w:val="single"/>
        </w:rPr>
        <w:t>ș</w:t>
      </w:r>
      <w:r>
        <w:rPr>
          <w:rFonts w:ascii="MMOUIN+Times-Roman"/>
          <w:color w:val="000000"/>
          <w:spacing w:val="-2"/>
          <w:sz w:val="21"/>
          <w:u w:val="single"/>
        </w:rPr>
        <w:t>tiin</w:t>
      </w:r>
      <w:r>
        <w:rPr>
          <w:rFonts w:ascii="Times New Roman" w:hAnsi="Times New Roman" w:cs="Times New Roman"/>
          <w:color w:val="000000"/>
          <w:spacing w:val="2"/>
          <w:sz w:val="21"/>
          <w:u w:val="single"/>
        </w:rPr>
        <w:t>ț</w:t>
      </w:r>
      <w:r>
        <w:rPr>
          <w:rFonts w:ascii="MMOUIN+Times-Roman"/>
          <w:color w:val="000000"/>
          <w:spacing w:val="-1"/>
          <w:sz w:val="21"/>
          <w:u w:val="single"/>
        </w:rPr>
        <w:t>ific.</w:t>
      </w:r>
      <w:r>
        <w:rPr>
          <w:rFonts w:ascii="MMOUIN+Times-Roman"/>
          <w:color w:val="000000"/>
          <w:spacing w:val="-1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Prezentarea</w:t>
      </w:r>
      <w:r>
        <w:rPr>
          <w:rFonts w:ascii="MMOUIN+Times-Roman"/>
          <w:color w:val="000000"/>
          <w:spacing w:val="0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referintelor</w:t>
      </w:r>
      <w:r>
        <w:rPr>
          <w:rFonts w:ascii="MMOUIN+Times-Roman"/>
          <w:color w:val="000000"/>
          <w:spacing w:val="-1"/>
          <w:sz w:val="21"/>
          <w:u w:val="single"/>
        </w:rPr>
        <w:t xml:space="preserve"> </w:t>
      </w:r>
      <w:r>
        <w:rPr>
          <w:rFonts w:ascii="MMOUIN+Times-Roman"/>
          <w:color w:val="000000"/>
          <w:spacing w:val="-1"/>
          <w:sz w:val="21"/>
          <w:u w:val="single"/>
        </w:rPr>
        <w:t>bibliografice.</w:t>
      </w:r>
      <w:r>
        <w:rPr>
          <w:rFonts w:ascii="MMOUIN+Times-Roman"/>
          <w:color w:val="000000"/>
          <w:spacing w:val="0"/>
          <w:sz w:val="21"/>
          <w:u w:val="single"/>
        </w:rPr>
      </w:r>
    </w:p>
    <w:p>
      <w:pPr>
        <w:pStyle w:val="Normal"/>
        <w:framePr w:w="344" w:x="1195" w:y="10686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11171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11171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11171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44" w:x="1195" w:y="11171"/>
        <w:widowControl w:val="off"/>
        <w:autoSpaceDE w:val="off"/>
        <w:autoSpaceDN w:val="off"/>
        <w:spacing w:before="297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019" w:x="1299" w:y="11171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.2.4.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Aspecte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în</w:t>
      </w:r>
      <w:r>
        <w:rPr>
          <w:rFonts w:ascii="MMOUIN+Times-Roman"/>
          <w:color w:val="000000"/>
          <w:spacing w:val="-5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redactarea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unui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proiect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891" w:x="1299" w:y="11656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.2.5-6.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Redactarea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unui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proiect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4962" w:x="1299" w:y="12141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.2.7.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Aspecte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în</w:t>
      </w:r>
      <w:r>
        <w:rPr>
          <w:rFonts w:ascii="MMOUIN+Times-Roman"/>
          <w:color w:val="000000"/>
          <w:spacing w:val="-5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evaluarea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unui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proiect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8" w:y="12098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2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8" w:y="12098"/>
        <w:widowControl w:val="off"/>
        <w:autoSpaceDE w:val="off"/>
        <w:autoSpaceDN w:val="off"/>
        <w:spacing w:before="52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8437" w:x="1299" w:y="12583"/>
        <w:widowControl w:val="off"/>
        <w:autoSpaceDE w:val="off"/>
        <w:autoSpaceDN w:val="off"/>
        <w:spacing w:before="0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.2.8.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Identificarea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aspectelor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0"/>
          <w:sz w:val="21"/>
        </w:rPr>
        <w:t>de</w:t>
      </w:r>
      <w:r>
        <w:rPr>
          <w:rFonts w:ascii="MMOUIN+Times-Roman"/>
          <w:color w:val="000000"/>
          <w:spacing w:val="-4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etic</w:t>
      </w:r>
      <w:r>
        <w:rPr>
          <w:rFonts w:ascii="Times New Roman" w:hAnsi="Times New Roman" w:cs="Times New Roman"/>
          <w:color w:val="000000"/>
          <w:spacing w:val="0"/>
          <w:sz w:val="21"/>
        </w:rPr>
        <w:t>ă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MMOUIN+Times-Roman" w:hAnsi="MMOUIN+Times-Roman" w:cs="MMOUIN+Times-Roman"/>
          <w:color w:val="000000"/>
          <w:spacing w:val="1"/>
          <w:sz w:val="21"/>
        </w:rPr>
        <w:t>în</w:t>
      </w:r>
      <w:r>
        <w:rPr>
          <w:rFonts w:ascii="MMOUIN+Times-Roman"/>
          <w:color w:val="000000"/>
          <w:spacing w:val="-8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redactarea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unui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articol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ific.</w:t>
      </w:r>
      <w:r>
        <w:rPr>
          <w:rFonts w:ascii="MMOUIN+Times-Roman"/>
          <w:color w:val="000000"/>
          <w:spacing w:val="26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1408" w:x="1195" w:y="12865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Studiu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caz.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8" w:y="12865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8" w:y="12865"/>
        <w:widowControl w:val="off"/>
        <w:autoSpaceDE w:val="off"/>
        <w:autoSpaceDN w:val="off"/>
        <w:spacing w:before="17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8" w:y="12865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8" w:y="12865"/>
        <w:widowControl w:val="off"/>
        <w:autoSpaceDE w:val="off"/>
        <w:autoSpaceDN w:val="off"/>
        <w:spacing w:before="17" w:after="0" w:line="230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Explica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-2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conversa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0"/>
          <w:sz w:val="21"/>
        </w:rPr>
        <w:t>ia,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2178" w:x="7558" w:y="12865"/>
        <w:widowControl w:val="off"/>
        <w:autoSpaceDE w:val="off"/>
        <w:autoSpaceDN w:val="off"/>
        <w:spacing w:before="5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descrierea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746" w:x="1195" w:y="13070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0"/>
          <w:sz w:val="21"/>
        </w:rPr>
        <w:t>8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746" w:x="1195" w:y="13070"/>
        <w:widowControl w:val="off"/>
        <w:autoSpaceDE w:val="off"/>
        <w:autoSpaceDN w:val="off"/>
        <w:spacing w:before="0" w:after="0" w:line="230" w:lineRule="exact"/>
        <w:ind w:left="103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.2.9-10.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Redactarea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unui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articol</w:t>
      </w:r>
      <w:r>
        <w:rPr>
          <w:rFonts w:ascii="MMOUIN+Times-Roman"/>
          <w:color w:val="000000"/>
          <w:spacing w:val="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1"/>
        </w:rPr>
        <w:t>ș</w:t>
      </w:r>
      <w:r>
        <w:rPr>
          <w:rFonts w:ascii="MMOUIN+Times-Roman"/>
          <w:color w:val="000000"/>
          <w:spacing w:val="-1"/>
          <w:sz w:val="21"/>
        </w:rPr>
        <w:t>tiin</w:t>
      </w:r>
      <w:r>
        <w:rPr>
          <w:rFonts w:ascii="Times New Roman" w:hAnsi="Times New Roman" w:cs="Times New Roman"/>
          <w:color w:val="000000"/>
          <w:spacing w:val="-1"/>
          <w:sz w:val="21"/>
        </w:rPr>
        <w:t>ț</w:t>
      </w:r>
      <w:r>
        <w:rPr>
          <w:rFonts w:ascii="MMOUIN+Times-Roman"/>
          <w:color w:val="000000"/>
          <w:spacing w:val="-1"/>
          <w:sz w:val="21"/>
        </w:rPr>
        <w:t>ific.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5761" w:x="1195" w:y="13597"/>
        <w:widowControl w:val="off"/>
        <w:autoSpaceDE w:val="off"/>
        <w:autoSpaceDN w:val="off"/>
        <w:spacing w:before="0" w:after="0" w:line="188" w:lineRule="exact"/>
        <w:ind w:left="0" w:right="0" w:firstLine="0"/>
        <w:jc w:val="left"/>
        <w:rPr>
          <w:rFonts w:ascii="MMOUIN+Times-Roman"/>
          <w:color w:val="000000"/>
          <w:spacing w:val="0"/>
          <w:sz w:val="21"/>
        </w:rPr>
      </w:pPr>
      <w:r>
        <w:rPr>
          <w:rFonts w:ascii="MMOUIN+Times-Roman"/>
          <w:color w:val="000000"/>
          <w:spacing w:val="-1"/>
          <w:sz w:val="21"/>
        </w:rPr>
        <w:t>8.2.11-12.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Prezentarea</w:t>
      </w:r>
      <w:r>
        <w:rPr>
          <w:rFonts w:ascii="MMOUIN+Times-Roman"/>
          <w:color w:val="000000"/>
          <w:spacing w:val="-3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proiectului</w:t>
      </w:r>
      <w:r>
        <w:rPr>
          <w:rFonts w:ascii="MMOUIN+Times-Roman"/>
          <w:color w:val="000000"/>
          <w:spacing w:val="1"/>
          <w:sz w:val="21"/>
        </w:rPr>
        <w:t xml:space="preserve"> </w:t>
      </w:r>
      <w:r>
        <w:rPr>
          <w:rFonts w:ascii="MMOUIN+Times-Roman"/>
          <w:color w:val="000000"/>
          <w:spacing w:val="-2"/>
          <w:sz w:val="21"/>
        </w:rPr>
        <w:t>de</w:t>
      </w:r>
      <w:r>
        <w:rPr>
          <w:rFonts w:ascii="MMOUIN+Times-Roman"/>
          <w:color w:val="000000"/>
          <w:spacing w:val="0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cercetare/articolului</w:t>
      </w:r>
      <w:r>
        <w:rPr>
          <w:rFonts w:ascii="MMOUIN+Times-Roman"/>
          <w:color w:val="000000"/>
          <w:spacing w:val="-1"/>
          <w:sz w:val="21"/>
        </w:rPr>
        <w:t xml:space="preserve"> </w:t>
      </w:r>
      <w:r>
        <w:rPr>
          <w:rFonts w:ascii="MMOUIN+Times-Roman"/>
          <w:color w:val="000000"/>
          <w:spacing w:val="-1"/>
          <w:sz w:val="21"/>
        </w:rPr>
        <w:t>redactat.</w:t>
      </w:r>
      <w:r>
        <w:rPr>
          <w:rFonts w:ascii="MMOUIN+Times-Roman"/>
          <w:color w:val="000000"/>
          <w:spacing w:val="0"/>
          <w:sz w:val="21"/>
        </w:rPr>
      </w:r>
    </w:p>
    <w:p>
      <w:pPr>
        <w:pStyle w:val="Normal"/>
        <w:framePr w:w="353" w:x="1195" w:y="14343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9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9326" w:x="1308" w:y="14300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.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3"/>
          <w:sz w:val="23"/>
        </w:rPr>
        <w:t>Coroborarea</w:t>
      </w:r>
      <w:r>
        <w:rPr>
          <w:rFonts w:ascii="IHBUAI+Times-Bold"/>
          <w:color w:val="000000"/>
          <w:spacing w:val="0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con</w:t>
      </w:r>
      <w:r>
        <w:rPr>
          <w:rFonts w:ascii="Times New Roman" w:hAnsi="Times New Roman" w:cs="Times New Roman"/>
          <w:b w:val="on"/>
          <w:color w:val="000000"/>
          <w:spacing w:val="-2"/>
          <w:sz w:val="23"/>
        </w:rPr>
        <w:t>ţ</w:t>
      </w:r>
      <w:r>
        <w:rPr>
          <w:rFonts w:ascii="IHBUAI+Times-Bold"/>
          <w:color w:val="000000"/>
          <w:spacing w:val="-2"/>
          <w:sz w:val="23"/>
        </w:rPr>
        <w:t>inuturilor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1"/>
          <w:sz w:val="23"/>
        </w:rPr>
        <w:t>disciplinei</w:t>
      </w:r>
      <w:r>
        <w:rPr>
          <w:rFonts w:ascii="IHBUAI+Times-Bold"/>
          <w:color w:val="000000"/>
          <w:spacing w:val="0"/>
          <w:sz w:val="23"/>
        </w:rPr>
        <w:t xml:space="preserve"> </w:t>
      </w:r>
      <w:r>
        <w:rPr>
          <w:rFonts w:ascii="IHBUAI+Times-Bold"/>
          <w:color w:val="000000"/>
          <w:spacing w:val="-3"/>
          <w:sz w:val="23"/>
        </w:rPr>
        <w:t>cu</w:t>
      </w:r>
      <w:r>
        <w:rPr>
          <w:rFonts w:ascii="IHBUAI+Times-Bold"/>
          <w:color w:val="000000"/>
          <w:spacing w:val="1"/>
          <w:sz w:val="23"/>
        </w:rPr>
        <w:t xml:space="preserve"> </w:t>
      </w:r>
      <w:r>
        <w:rPr>
          <w:rFonts w:ascii="IHBUAI+Times-Bold"/>
          <w:color w:val="000000"/>
          <w:spacing w:val="-3"/>
          <w:sz w:val="23"/>
        </w:rPr>
        <w:t>a</w:t>
      </w:r>
      <w:r>
        <w:rPr>
          <w:rFonts w:ascii="Times New Roman" w:hAnsi="Times New Roman" w:cs="Times New Roman"/>
          <w:b w:val="on"/>
          <w:color w:val="000000"/>
          <w:spacing w:val="-1"/>
          <w:sz w:val="23"/>
        </w:rPr>
        <w:t>ş</w:t>
      </w:r>
      <w:r>
        <w:rPr>
          <w:rFonts w:ascii="IHBUAI+Times-Bold"/>
          <w:color w:val="000000"/>
          <w:spacing w:val="-3"/>
          <w:sz w:val="23"/>
        </w:rPr>
        <w:t>tept</w:t>
      </w:r>
      <w:r>
        <w:rPr>
          <w:rFonts w:ascii="Times New Roman" w:hAnsi="Times New Roman" w:cs="Times New Roman"/>
          <w:b w:val="on"/>
          <w:color w:val="000000"/>
          <w:spacing w:val="-2"/>
          <w:sz w:val="23"/>
        </w:rPr>
        <w:t>ă</w:t>
      </w:r>
      <w:r>
        <w:rPr>
          <w:rFonts w:ascii="IHBUAI+Times-Bold"/>
          <w:color w:val="000000"/>
          <w:spacing w:val="-1"/>
          <w:sz w:val="23"/>
        </w:rPr>
        <w:t>rile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reprezentan</w:t>
      </w:r>
      <w:r>
        <w:rPr>
          <w:rFonts w:ascii="Times New Roman" w:hAnsi="Times New Roman" w:cs="Times New Roman"/>
          <w:b w:val="on"/>
          <w:color w:val="000000"/>
          <w:spacing w:val="-2"/>
          <w:sz w:val="23"/>
        </w:rPr>
        <w:t>ţ</w:t>
      </w:r>
      <w:r>
        <w:rPr>
          <w:rFonts w:ascii="IHBUAI+Times-Bold"/>
          <w:color w:val="000000"/>
          <w:spacing w:val="-1"/>
          <w:sz w:val="23"/>
        </w:rPr>
        <w:t>ilor</w:t>
      </w:r>
      <w:r>
        <w:rPr>
          <w:rFonts w:ascii="IHBUAI+Times-Bold"/>
          <w:color w:val="000000"/>
          <w:spacing w:val="-5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comunit</w:t>
      </w:r>
      <w:r>
        <w:rPr>
          <w:rFonts w:ascii="Times New Roman" w:hAnsi="Times New Roman" w:cs="Times New Roman"/>
          <w:b w:val="on"/>
          <w:color w:val="000000"/>
          <w:spacing w:val="-2"/>
          <w:sz w:val="23"/>
        </w:rPr>
        <w:t>ăţ</w:t>
      </w:r>
      <w:r>
        <w:rPr>
          <w:rFonts w:ascii="IHBUAI+Times-Bold"/>
          <w:color w:val="000000"/>
          <w:spacing w:val="1"/>
          <w:sz w:val="23"/>
        </w:rPr>
        <w:t>ii</w:t>
      </w:r>
      <w:r>
        <w:rPr>
          <w:rFonts w:ascii="IHBUAI+Times-Bold"/>
          <w:color w:val="000000"/>
          <w:spacing w:val="-4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epistemice,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8575" w:x="1195" w:y="14559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-2"/>
          <w:sz w:val="23"/>
        </w:rPr>
        <w:t>asocia</w:t>
      </w:r>
      <w:r>
        <w:rPr>
          <w:rFonts w:ascii="Times New Roman" w:hAnsi="Times New Roman" w:cs="Times New Roman"/>
          <w:b w:val="on"/>
          <w:color w:val="000000"/>
          <w:spacing w:val="-2"/>
          <w:sz w:val="23"/>
        </w:rPr>
        <w:t>ţ</w:t>
      </w:r>
      <w:r>
        <w:rPr>
          <w:rFonts w:ascii="IHBUAI+Times-Bold"/>
          <w:color w:val="000000"/>
          <w:spacing w:val="-1"/>
          <w:sz w:val="23"/>
        </w:rPr>
        <w:t>iilor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profesionale</w:t>
      </w:r>
      <w:r>
        <w:rPr>
          <w:rFonts w:ascii="IHBUAI+Times-Bold"/>
          <w:color w:val="000000"/>
          <w:spacing w:val="-4"/>
          <w:sz w:val="23"/>
        </w:rPr>
        <w:t xml:space="preserve"> </w:t>
      </w:r>
      <w:r>
        <w:rPr>
          <w:rFonts w:ascii="Times New Roman" w:hAnsi="Times New Roman" w:cs="Times New Roman"/>
          <w:b w:val="on"/>
          <w:color w:val="000000"/>
          <w:spacing w:val="-1"/>
          <w:sz w:val="23"/>
        </w:rPr>
        <w:t>ş</w:t>
      </w:r>
      <w:r>
        <w:rPr>
          <w:rFonts w:ascii="IHBUAI+Times-Bold"/>
          <w:color w:val="000000"/>
          <w:spacing w:val="0"/>
          <w:sz w:val="23"/>
        </w:rPr>
        <w:t>i</w:t>
      </w:r>
      <w:r>
        <w:rPr>
          <w:rFonts w:ascii="IHBUAI+Times-Bold"/>
          <w:color w:val="000000"/>
          <w:spacing w:val="-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angajatori</w:t>
      </w:r>
      <w:r>
        <w:rPr>
          <w:rFonts w:ascii="IHBUAI+Times-Bold"/>
          <w:color w:val="000000"/>
          <w:spacing w:val="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reprezentativi</w:t>
      </w:r>
      <w:r>
        <w:rPr>
          <w:rFonts w:ascii="IHBUAI+Times-Bold"/>
          <w:color w:val="000000"/>
          <w:spacing w:val="1"/>
          <w:sz w:val="23"/>
        </w:rPr>
        <w:t xml:space="preserve"> </w:t>
      </w:r>
      <w:r>
        <w:rPr>
          <w:rFonts w:ascii="IHBUAI+Times-Bold"/>
          <w:color w:val="000000"/>
          <w:spacing w:val="-1"/>
          <w:sz w:val="23"/>
        </w:rPr>
        <w:t>din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domeniul</w:t>
      </w:r>
      <w:r>
        <w:rPr>
          <w:rFonts w:ascii="IHBUAI+Times-Bold"/>
          <w:color w:val="000000"/>
          <w:spacing w:val="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aferent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programului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319" w:x="1195" w:y="14845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Times New Roman" w:hAnsi="Times New Roman" w:cs="Times New Roman"/>
          <w:color w:val="000000"/>
          <w:spacing w:val="0"/>
          <w:sz w:val="23"/>
        </w:rPr>
        <w:t>•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9486" w:x="1462" w:y="14845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1"/>
          <w:sz w:val="23"/>
        </w:rPr>
        <w:t>Prin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însu</w:t>
      </w:r>
      <w:r>
        <w:rPr>
          <w:rFonts w:ascii="Times New Roman" w:hAnsi="Times New Roman" w:cs="Times New Roman"/>
          <w:color w:val="000000"/>
          <w:spacing w:val="-1"/>
          <w:sz w:val="23"/>
        </w:rPr>
        <w:t>ș</w:t>
      </w:r>
      <w:r>
        <w:rPr>
          <w:rFonts w:ascii="MMOUIN+Times-Roman"/>
          <w:color w:val="000000"/>
          <w:spacing w:val="-2"/>
          <w:sz w:val="23"/>
        </w:rPr>
        <w:t>irea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conceptelor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teoretico-metodologice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3"/>
        </w:rPr>
        <w:t>ș</w:t>
      </w: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abordarea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aspectelor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practice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incluse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în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disciplina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9" style="position:absolute;margin-left:53.5pt;margin-top:32.8499984741211pt;z-index:-39;width:504.549987792969pt;height:669.799987792969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-1pt;margin-top:-1pt;z-index:-43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noProof w:val="on"/>
        </w:rPr>
        <w:pict>
          <v:shape xmlns:v="urn:schemas-microsoft-com:vml" id="_x000011" style="position:absolute;margin-left:53.5pt;margin-top:739.5pt;z-index:-47;width:504.549987792969pt;height:16.75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4" w:id="br4"/>
      </w:r>
      <w:r>
        <w:bookmarkEnd w:id="br4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734" w:x="1462" w:y="694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PUSVMC+Times-BoldItalic"/>
          <w:color w:val="000000"/>
          <w:spacing w:val="-2"/>
          <w:sz w:val="23"/>
        </w:rPr>
        <w:t>Etica</w:t>
      </w:r>
      <w:r>
        <w:rPr>
          <w:rFonts w:ascii="PUSVMC+Times-BoldItalic"/>
          <w:color w:val="000000"/>
          <w:spacing w:val="-3"/>
          <w:sz w:val="23"/>
        </w:rPr>
        <w:t xml:space="preserve"> </w:t>
      </w:r>
      <w:r>
        <w:rPr>
          <w:rFonts w:ascii="Times New Roman" w:hAnsi="Times New Roman" w:cs="Times New Roman"/>
          <w:b w:val="on"/>
          <w:i w:val="on"/>
          <w:color w:val="000000"/>
          <w:spacing w:val="-1"/>
          <w:sz w:val="23"/>
        </w:rPr>
        <w:t>ș</w:t>
      </w:r>
      <w:r>
        <w:rPr>
          <w:rFonts w:ascii="PUSVMC+Times-BoldItalic"/>
          <w:color w:val="000000"/>
          <w:spacing w:val="0"/>
          <w:sz w:val="23"/>
        </w:rPr>
        <w:t>i</w:t>
      </w:r>
      <w:r>
        <w:rPr>
          <w:rFonts w:ascii="PUSVMC+Times-BoldItalic"/>
          <w:color w:val="000000"/>
          <w:spacing w:val="-1"/>
          <w:sz w:val="23"/>
        </w:rPr>
        <w:t xml:space="preserve"> </w:t>
      </w:r>
      <w:r>
        <w:rPr>
          <w:rFonts w:ascii="PUSVMC+Times-BoldItalic"/>
          <w:color w:val="000000"/>
          <w:spacing w:val="-2"/>
          <w:sz w:val="23"/>
        </w:rPr>
        <w:t>metodologia</w:t>
      </w:r>
      <w:r>
        <w:rPr>
          <w:rFonts w:ascii="PUSVMC+Times-BoldItalic"/>
          <w:color w:val="000000"/>
          <w:spacing w:val="-3"/>
          <w:sz w:val="23"/>
        </w:rPr>
        <w:t xml:space="preserve"> </w:t>
      </w:r>
      <w:r>
        <w:rPr>
          <w:rFonts w:ascii="PUSVMC+Times-BoldItalic"/>
          <w:color w:val="000000"/>
          <w:spacing w:val="-2"/>
          <w:sz w:val="23"/>
        </w:rPr>
        <w:t>cercet</w:t>
      </w:r>
      <w:r>
        <w:rPr>
          <w:rFonts w:ascii="Times New Roman" w:hAnsi="Times New Roman" w:cs="Times New Roman"/>
          <w:b w:val="on"/>
          <w:i w:val="on"/>
          <w:color w:val="000000"/>
          <w:spacing w:val="-2"/>
          <w:sz w:val="23"/>
        </w:rPr>
        <w:t>ă</w:t>
      </w:r>
      <w:r>
        <w:rPr>
          <w:rFonts w:ascii="PUSVMC+Times-BoldItalic"/>
          <w:color w:val="000000"/>
          <w:spacing w:val="-1"/>
          <w:sz w:val="23"/>
        </w:rPr>
        <w:t>rii,</w:t>
      </w:r>
      <w:r>
        <w:rPr>
          <w:rFonts w:ascii="PUSVMC+Times-BoldItalic"/>
          <w:color w:val="000000"/>
          <w:spacing w:val="-1"/>
          <w:sz w:val="23"/>
        </w:rPr>
        <w:t xml:space="preserve"> </w:t>
      </w:r>
      <w:r>
        <w:rPr>
          <w:rFonts w:ascii="PUSVMC+Times-BoldItalic"/>
          <w:color w:val="000000"/>
          <w:spacing w:val="-2"/>
          <w:sz w:val="23"/>
        </w:rPr>
        <w:t>drepturile</w:t>
      </w:r>
      <w:r>
        <w:rPr>
          <w:rFonts w:ascii="PUSVMC+Times-BoldItalic"/>
          <w:color w:val="000000"/>
          <w:spacing w:val="-2"/>
          <w:sz w:val="23"/>
        </w:rPr>
        <w:t xml:space="preserve"> </w:t>
      </w:r>
      <w:r>
        <w:rPr>
          <w:rFonts w:ascii="PUSVMC+Times-BoldItalic"/>
          <w:color w:val="000000"/>
          <w:spacing w:val="-2"/>
          <w:sz w:val="23"/>
        </w:rPr>
        <w:t>de</w:t>
      </w:r>
      <w:r>
        <w:rPr>
          <w:rFonts w:ascii="PUSVMC+Times-BoldItalic"/>
          <w:color w:val="000000"/>
          <w:spacing w:val="-1"/>
          <w:sz w:val="23"/>
        </w:rPr>
        <w:t xml:space="preserve"> </w:t>
      </w:r>
      <w:r>
        <w:rPr>
          <w:rFonts w:ascii="PUSVMC+Times-BoldItalic"/>
          <w:color w:val="000000"/>
          <w:spacing w:val="-2"/>
          <w:sz w:val="23"/>
        </w:rPr>
        <w:t>proprietate</w:t>
      </w:r>
      <w:r>
        <w:rPr>
          <w:rFonts w:ascii="PUSVMC+Times-BoldItalic"/>
          <w:color w:val="000000"/>
          <w:spacing w:val="-2"/>
          <w:sz w:val="23"/>
        </w:rPr>
        <w:t xml:space="preserve"> </w:t>
      </w:r>
      <w:r>
        <w:rPr>
          <w:rFonts w:ascii="PUSVMC+Times-BoldItalic"/>
          <w:color w:val="000000"/>
          <w:spacing w:val="-2"/>
          <w:sz w:val="23"/>
        </w:rPr>
        <w:t>intelectual</w:t>
      </w:r>
      <w:r>
        <w:rPr>
          <w:rFonts w:ascii="Times New Roman" w:hAnsi="Times New Roman" w:cs="Times New Roman"/>
          <w:b w:val="on"/>
          <w:i w:val="on"/>
          <w:color w:val="000000"/>
          <w:spacing w:val="-2"/>
          <w:sz w:val="23"/>
        </w:rPr>
        <w:t>ă</w:t>
      </w:r>
      <w:r>
        <w:rPr>
          <w:rFonts w:ascii="MMOUIN+Times-Roman"/>
          <w:color w:val="000000"/>
          <w:spacing w:val="0"/>
          <w:sz w:val="23"/>
        </w:rPr>
        <w:t>,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studen</w:t>
      </w:r>
      <w:r>
        <w:rPr>
          <w:rFonts w:ascii="Times New Roman" w:hAnsi="Times New Roman" w:cs="Times New Roman"/>
          <w:color w:val="000000"/>
          <w:spacing w:val="-2"/>
          <w:sz w:val="23"/>
        </w:rPr>
        <w:t>ț</w:t>
      </w:r>
      <w:r>
        <w:rPr>
          <w:rFonts w:ascii="MMOUIN+Times-Roman"/>
          <w:color w:val="000000"/>
          <w:spacing w:val="-1"/>
          <w:sz w:val="23"/>
        </w:rPr>
        <w:t>ii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3"/>
          <w:sz w:val="23"/>
        </w:rPr>
        <w:t>dobândesc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un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bagaj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9734" w:x="1462" w:y="694"/>
        <w:widowControl w:val="off"/>
        <w:autoSpaceDE w:val="off"/>
        <w:autoSpaceDN w:val="off"/>
        <w:spacing w:before="9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cuno</w:t>
      </w:r>
      <w:r>
        <w:rPr>
          <w:rFonts w:ascii="Times New Roman" w:hAnsi="Times New Roman" w:cs="Times New Roman"/>
          <w:color w:val="000000"/>
          <w:spacing w:val="-1"/>
          <w:sz w:val="23"/>
        </w:rPr>
        <w:t>ș</w:t>
      </w:r>
      <w:r>
        <w:rPr>
          <w:rFonts w:ascii="MMOUIN+Times-Roman"/>
          <w:color w:val="000000"/>
          <w:spacing w:val="-1"/>
          <w:sz w:val="23"/>
        </w:rPr>
        <w:t>tin</w:t>
      </w:r>
      <w:r>
        <w:rPr>
          <w:rFonts w:ascii="Times New Roman" w:hAnsi="Times New Roman" w:cs="Times New Roman"/>
          <w:color w:val="000000"/>
          <w:spacing w:val="-2"/>
          <w:sz w:val="23"/>
        </w:rPr>
        <w:t>ț</w:t>
      </w:r>
      <w:r>
        <w:rPr>
          <w:rFonts w:ascii="MMOUIN+Times-Roman"/>
          <w:color w:val="000000"/>
          <w:spacing w:val="0"/>
          <w:sz w:val="23"/>
        </w:rPr>
        <w:t>e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consistent,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aplicabil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practic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3"/>
        </w:rPr>
        <w:t>în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orice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domeniu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3"/>
        </w:rPr>
        <w:t>ș</w:t>
      </w: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3"/>
        </w:rPr>
        <w:t>în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concordanta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cu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competentele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par</w:t>
      </w:r>
      <w:r>
        <w:rPr>
          <w:rFonts w:ascii="Times New Roman" w:hAnsi="Times New Roman" w:cs="Times New Roman"/>
          <w:color w:val="000000"/>
          <w:spacing w:val="-2"/>
          <w:sz w:val="23"/>
        </w:rPr>
        <w:t>ț</w:t>
      </w:r>
      <w:r>
        <w:rPr>
          <w:rFonts w:ascii="MMOUIN+Times-Roman"/>
          <w:color w:val="000000"/>
          <w:spacing w:val="-1"/>
          <w:sz w:val="23"/>
        </w:rPr>
        <w:t>iale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cerute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9734" w:x="1462" w:y="694"/>
        <w:widowControl w:val="off"/>
        <w:autoSpaceDE w:val="off"/>
        <w:autoSpaceDN w:val="off"/>
        <w:spacing w:before="9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pentru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ocupa</w:t>
      </w:r>
      <w:r>
        <w:rPr>
          <w:rFonts w:ascii="Times New Roman" w:hAnsi="Times New Roman" w:cs="Times New Roman"/>
          <w:color w:val="000000"/>
          <w:spacing w:val="-2"/>
          <w:sz w:val="23"/>
        </w:rPr>
        <w:t>ț</w:t>
      </w:r>
      <w:r>
        <w:rPr>
          <w:rFonts w:ascii="MMOUIN+Times-Roman"/>
          <w:color w:val="000000"/>
          <w:spacing w:val="-1"/>
          <w:sz w:val="23"/>
        </w:rPr>
        <w:t>iile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posibile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prev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-1"/>
          <w:sz w:val="23"/>
        </w:rPr>
        <w:t>zute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în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Grila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0"/>
          <w:sz w:val="23"/>
        </w:rPr>
        <w:t>–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RNCIS.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437" w:x="1195" w:y="1784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0"/>
          <w:sz w:val="23"/>
        </w:rPr>
        <w:t>1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1437" w:x="1195" w:y="1784"/>
        <w:widowControl w:val="off"/>
        <w:autoSpaceDE w:val="off"/>
        <w:autoSpaceDN w:val="off"/>
        <w:spacing w:before="67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1"/>
          <w:sz w:val="23"/>
        </w:rPr>
        <w:t>Tip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activitate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6271" w:x="1308" w:y="1784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IHBUAI+Times-Bold"/>
          <w:color w:val="000000"/>
          <w:spacing w:val="0"/>
          <w:sz w:val="23"/>
        </w:rPr>
      </w:pPr>
      <w:r>
        <w:rPr>
          <w:rFonts w:ascii="IHBUAI+Times-Bold"/>
          <w:color w:val="000000"/>
          <w:spacing w:val="-2"/>
          <w:sz w:val="23"/>
        </w:rPr>
        <w:t>0.</w:t>
      </w:r>
      <w:r>
        <w:rPr>
          <w:rFonts w:ascii="IHBUAI+Times-Bold"/>
          <w:color w:val="000000"/>
          <w:spacing w:val="0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Evaluare#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(doar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pentru</w:t>
      </w:r>
      <w:r>
        <w:rPr>
          <w:rFonts w:ascii="IHBUAI+Times-Bold"/>
          <w:color w:val="000000"/>
          <w:spacing w:val="-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doctoranzii</w:t>
      </w:r>
      <w:r>
        <w:rPr>
          <w:rFonts w:ascii="IHBUAI+Times-Bold"/>
          <w:color w:val="000000"/>
          <w:spacing w:val="-1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care</w:t>
      </w:r>
      <w:r>
        <w:rPr>
          <w:rFonts w:ascii="IHBUAI+Times-Bold"/>
          <w:color w:val="000000"/>
          <w:spacing w:val="-1"/>
          <w:sz w:val="23"/>
        </w:rPr>
        <w:t xml:space="preserve"> </w:t>
      </w:r>
      <w:r>
        <w:rPr>
          <w:rFonts w:ascii="IHBUAI+Times-Bold"/>
          <w:color w:val="000000"/>
          <w:spacing w:val="-1"/>
          <w:sz w:val="23"/>
        </w:rPr>
        <w:t>solicita</w:t>
      </w:r>
      <w:r>
        <w:rPr>
          <w:rFonts w:ascii="IHBUAI+Times-Bold"/>
          <w:color w:val="000000"/>
          <w:spacing w:val="-3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acest</w:t>
      </w:r>
      <w:r>
        <w:rPr>
          <w:rFonts w:ascii="IHBUAI+Times-Bold"/>
          <w:color w:val="000000"/>
          <w:spacing w:val="-2"/>
          <w:sz w:val="23"/>
        </w:rPr>
        <w:t xml:space="preserve"> </w:t>
      </w:r>
      <w:r>
        <w:rPr>
          <w:rFonts w:ascii="IHBUAI+Times-Bold"/>
          <w:color w:val="000000"/>
          <w:spacing w:val="-2"/>
          <w:sz w:val="23"/>
        </w:rPr>
        <w:t>lucru)</w:t>
      </w:r>
      <w:r>
        <w:rPr>
          <w:rFonts w:ascii="IHBUAI+Times-Bold"/>
          <w:color w:val="000000"/>
          <w:spacing w:val="0"/>
          <w:sz w:val="23"/>
        </w:rPr>
      </w:r>
    </w:p>
    <w:p>
      <w:pPr>
        <w:pStyle w:val="Normal"/>
        <w:framePr w:w="6271" w:x="1308" w:y="1784"/>
        <w:widowControl w:val="off"/>
        <w:autoSpaceDE w:val="off"/>
        <w:autoSpaceDN w:val="off"/>
        <w:spacing w:before="67" w:after="0" w:line="204" w:lineRule="exact"/>
        <w:ind w:left="2441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10.1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Criterii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evaluare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623" w:x="7159" w:y="2055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10.2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metode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623" w:x="7159" w:y="2055"/>
        <w:widowControl w:val="off"/>
        <w:autoSpaceDE w:val="off"/>
        <w:autoSpaceDN w:val="off"/>
        <w:spacing w:before="5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evaluare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623" w:x="7159" w:y="2055"/>
        <w:widowControl w:val="off"/>
        <w:autoSpaceDE w:val="off"/>
        <w:autoSpaceDN w:val="off"/>
        <w:spacing w:before="67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Examen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oral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773" w:x="9424" w:y="2055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10.3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Pondere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din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773" w:x="9424" w:y="2055"/>
        <w:widowControl w:val="off"/>
        <w:autoSpaceDE w:val="off"/>
        <w:autoSpaceDN w:val="off"/>
        <w:spacing w:before="9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nota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final</w:t>
      </w:r>
      <w:r>
        <w:rPr>
          <w:rFonts w:ascii="Times New Roman" w:hAnsi="Times New Roman" w:cs="Times New Roman"/>
          <w:color w:val="000000"/>
          <w:spacing w:val="0"/>
          <w:sz w:val="23"/>
        </w:rPr>
        <w:t>ă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1773" w:x="9424" w:y="2055"/>
        <w:widowControl w:val="off"/>
        <w:autoSpaceDE w:val="off"/>
        <w:autoSpaceDN w:val="off"/>
        <w:spacing w:before="67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60%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2586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004" w:x="1308" w:y="2586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1"/>
          <w:sz w:val="23"/>
        </w:rPr>
        <w:t>0.4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Curs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57" w:x="3706" w:y="2540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Corectitudinea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r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-1"/>
          <w:sz w:val="23"/>
        </w:rPr>
        <w:t>spunsurilor</w:t>
      </w:r>
      <w:r>
        <w:rPr>
          <w:rFonts w:ascii="MMOUIN+Times-Roman"/>
          <w:color w:val="000000"/>
          <w:spacing w:val="55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0"/>
          <w:sz w:val="23"/>
        </w:rPr>
        <w:t>–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57" w:x="3706" w:y="2540"/>
        <w:widowControl w:val="off"/>
        <w:autoSpaceDE w:val="off"/>
        <w:autoSpaceDN w:val="off"/>
        <w:spacing w:before="9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 w:hAnsi="MMOUIN+Times-Roman" w:cs="MMOUIN+Times-Roman"/>
          <w:color w:val="000000"/>
          <w:spacing w:val="-2"/>
          <w:sz w:val="23"/>
        </w:rPr>
        <w:t>însu</w:t>
      </w:r>
      <w:r>
        <w:rPr>
          <w:rFonts w:ascii="Times New Roman" w:hAnsi="Times New Roman" w:cs="Times New Roman"/>
          <w:color w:val="000000"/>
          <w:spacing w:val="-1"/>
          <w:sz w:val="23"/>
        </w:rPr>
        <w:t>ş</w:t>
      </w:r>
      <w:r>
        <w:rPr>
          <w:rFonts w:ascii="MMOUIN+Times-Roman"/>
          <w:color w:val="000000"/>
          <w:spacing w:val="-2"/>
          <w:sz w:val="23"/>
        </w:rPr>
        <w:t>irea</w:t>
      </w:r>
      <w:r>
        <w:rPr>
          <w:rFonts w:ascii="MMOUIN+Times-Roman"/>
          <w:color w:val="000000"/>
          <w:spacing w:val="-5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3"/>
        </w:rPr>
        <w:t>ş</w:t>
      </w: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în</w:t>
      </w:r>
      <w:r>
        <w:rPr>
          <w:rFonts w:ascii="Times New Roman" w:hAnsi="Times New Roman" w:cs="Times New Roman"/>
          <w:color w:val="000000"/>
          <w:spacing w:val="1"/>
          <w:sz w:val="23"/>
        </w:rPr>
        <w:t>ţ</w:t>
      </w:r>
      <w:r>
        <w:rPr>
          <w:rFonts w:ascii="MMOUIN+Times-Roman"/>
          <w:color w:val="000000"/>
          <w:spacing w:val="-2"/>
          <w:sz w:val="23"/>
        </w:rPr>
        <w:t>elegerea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corect</w:t>
      </w:r>
      <w:r>
        <w:rPr>
          <w:rFonts w:ascii="Times New Roman" w:hAnsi="Times New Roman" w:cs="Times New Roman"/>
          <w:color w:val="000000"/>
          <w:spacing w:val="0"/>
          <w:sz w:val="23"/>
        </w:rPr>
        <w:t>ă</w:t>
      </w:r>
      <w:r>
        <w:rPr>
          <w:rFonts w:ascii="Times New 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a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57" w:x="3706" w:y="2540"/>
        <w:widowControl w:val="off"/>
        <w:autoSpaceDE w:val="off"/>
        <w:autoSpaceDN w:val="off"/>
        <w:spacing w:before="5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problematicii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tratate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442" w:x="3706" w:y="3327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Modul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2"/>
          <w:sz w:val="23"/>
        </w:rPr>
        <w:t>gândire,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corectitudinea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3"/>
        </w:rPr>
        <w:t>ş</w:t>
      </w:r>
      <w:r>
        <w:rPr>
          <w:rFonts w:ascii="MMOUIN+Times-Roman"/>
          <w:color w:val="000000"/>
          <w:spacing w:val="0"/>
          <w:sz w:val="23"/>
        </w:rPr>
        <w:t>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442" w:x="3706" w:y="3327"/>
        <w:widowControl w:val="off"/>
        <w:autoSpaceDE w:val="off"/>
        <w:autoSpaceDN w:val="off"/>
        <w:spacing w:before="9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argumentarea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solu</w:t>
      </w:r>
      <w:r>
        <w:rPr>
          <w:rFonts w:ascii="Times New Roman" w:hAnsi="Times New Roman" w:cs="Times New Roman"/>
          <w:color w:val="000000"/>
          <w:spacing w:val="1"/>
          <w:sz w:val="23"/>
        </w:rPr>
        <w:t>ţ</w:t>
      </w:r>
      <w:r>
        <w:rPr>
          <w:rFonts w:ascii="MMOUIN+Times-Roman"/>
          <w:color w:val="000000"/>
          <w:spacing w:val="-2"/>
          <w:sz w:val="23"/>
        </w:rPr>
        <w:t>iilor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propuse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442" w:x="3706" w:y="3327"/>
        <w:widowControl w:val="off"/>
        <w:autoSpaceDE w:val="off"/>
        <w:autoSpaceDN w:val="off"/>
        <w:spacing w:before="19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Activitatea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desf</w:t>
      </w:r>
      <w:r>
        <w:rPr>
          <w:rFonts w:ascii="Times New Roman" w:hAnsi="Times New Roman" w:cs="Times New Roman"/>
          <w:color w:val="000000"/>
          <w:spacing w:val="-1"/>
          <w:sz w:val="23"/>
        </w:rPr>
        <w:t>ăş</w:t>
      </w:r>
      <w:r>
        <w:rPr>
          <w:rFonts w:ascii="MMOUIN+Times-Roman"/>
          <w:color w:val="000000"/>
          <w:spacing w:val="-2"/>
          <w:sz w:val="23"/>
        </w:rPr>
        <w:t>urat</w:t>
      </w:r>
      <w:r>
        <w:rPr>
          <w:rFonts w:ascii="Times New Roman" w:hAnsi="Times New Roman" w:cs="Times New Roman"/>
          <w:color w:val="000000"/>
          <w:spacing w:val="0"/>
          <w:sz w:val="23"/>
        </w:rPr>
        <w:t>ă</w:t>
      </w:r>
      <w:r>
        <w:rPr>
          <w:rFonts w:ascii="Times New Roman"/>
          <w:color w:val="000000"/>
          <w:spacing w:val="56"/>
          <w:sz w:val="23"/>
        </w:rPr>
        <w:t xml:space="preserve"> </w:t>
      </w:r>
      <w:r>
        <w:rPr>
          <w:rFonts w:ascii="MMOUIN+Times-Roman"/>
          <w:color w:val="000000"/>
          <w:spacing w:val="-1"/>
          <w:sz w:val="23"/>
        </w:rPr>
        <w:t>la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3901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195" w:y="3901"/>
        <w:widowControl w:val="off"/>
        <w:autoSpaceDE w:val="off"/>
        <w:autoSpaceDN w:val="off"/>
        <w:spacing w:before="324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206" w:x="1308" w:y="3901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1"/>
          <w:sz w:val="23"/>
        </w:rPr>
        <w:t>0.5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Seminar/laborator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919" w:x="7159" w:y="3901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Prezentarea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de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articole</w:t>
      </w:r>
      <w:r>
        <w:rPr>
          <w:rFonts w:ascii="MMOUIN+Times-Roman"/>
          <w:color w:val="000000"/>
          <w:spacing w:val="15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40%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919" w:x="7159" w:y="3901"/>
        <w:widowControl w:val="off"/>
        <w:autoSpaceDE w:val="off"/>
        <w:autoSpaceDN w:val="off"/>
        <w:spacing w:before="5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/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proiecte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cercetare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453" w:x="1308" w:y="4383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1"/>
          <w:sz w:val="23"/>
        </w:rPr>
        <w:t>0.6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Standard</w:t>
      </w:r>
      <w:r>
        <w:rPr>
          <w:rFonts w:ascii="MMOUIN+Times-Roman"/>
          <w:color w:val="000000"/>
          <w:spacing w:val="-3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minim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performan</w:t>
      </w:r>
      <w:r>
        <w:rPr>
          <w:rFonts w:ascii="Times New Roman" w:hAnsi="Times New Roman" w:cs="Times New Roman"/>
          <w:color w:val="000000"/>
          <w:spacing w:val="1"/>
          <w:sz w:val="23"/>
        </w:rPr>
        <w:t>ţă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319" w:x="1594" w:y="4669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Times New Roman" w:hAnsi="Times New Roman" w:cs="Times New Roman"/>
          <w:color w:val="000000"/>
          <w:spacing w:val="0"/>
          <w:sz w:val="23"/>
        </w:rPr>
        <w:t>•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1491" w:x="1987" w:y="4715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Nota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0"/>
          <w:sz w:val="23"/>
        </w:rPr>
        <w:t>5</w:t>
      </w:r>
      <w:r>
        <w:rPr>
          <w:rFonts w:ascii="MMOUIN+Times-Roman"/>
          <w:color w:val="000000"/>
          <w:spacing w:val="-5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(cinci)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750" w:x="1860" w:y="5197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Data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complet</w:t>
      </w:r>
      <w:r>
        <w:rPr>
          <w:rFonts w:ascii="Times New Roman" w:hAnsi="Times New Roman" w:cs="Times New Roman"/>
          <w:color w:val="000000"/>
          <w:spacing w:val="1"/>
          <w:sz w:val="23"/>
        </w:rPr>
        <w:t>ă</w:t>
      </w:r>
      <w:r>
        <w:rPr>
          <w:rFonts w:ascii="MMOUIN+Times-Roman"/>
          <w:color w:val="000000"/>
          <w:spacing w:val="-2"/>
          <w:sz w:val="23"/>
        </w:rPr>
        <w:t>rii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847" w:x="4524" w:y="5197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Semn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-1"/>
          <w:sz w:val="23"/>
        </w:rPr>
        <w:t>tura</w:t>
      </w:r>
      <w:r>
        <w:rPr>
          <w:rFonts w:ascii="MMOUIN+Times-Roman"/>
          <w:color w:val="000000"/>
          <w:spacing w:val="-4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titularului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curs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190" w:x="7850" w:y="5197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3"/>
          <w:sz w:val="23"/>
        </w:rPr>
        <w:t>Semn</w:t>
      </w:r>
      <w:r>
        <w:rPr>
          <w:rFonts w:ascii="Times New Roman" w:hAnsi="Times New Roman" w:cs="Times New Roman"/>
          <w:color w:val="000000"/>
          <w:spacing w:val="-1"/>
          <w:sz w:val="23"/>
        </w:rPr>
        <w:t>ă</w:t>
      </w:r>
      <w:r>
        <w:rPr>
          <w:rFonts w:ascii="MMOUIN+Times-Roman"/>
          <w:color w:val="000000"/>
          <w:spacing w:val="-2"/>
          <w:sz w:val="23"/>
        </w:rPr>
        <w:t>tura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titularului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seminar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353" w:x="1860" w:y="5502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0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1830" w:x="1973" w:y="5502"/>
        <w:widowControl w:val="off"/>
        <w:autoSpaceDE w:val="off"/>
        <w:autoSpaceDN w:val="off"/>
        <w:spacing w:before="0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0"/>
          <w:sz w:val="23"/>
        </w:rPr>
        <w:t>1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octombrie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2021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2277" w:x="1860" w:y="7011"/>
        <w:widowControl w:val="off"/>
        <w:autoSpaceDE w:val="off"/>
        <w:autoSpaceDN w:val="off"/>
        <w:spacing w:before="0" w:after="0" w:line="250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Data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aviz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-2"/>
          <w:sz w:val="23"/>
        </w:rPr>
        <w:t>rii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 w:hAnsi="MMOUIN+Times-Roman" w:cs="MMOUIN+Times-Roman"/>
          <w:color w:val="000000"/>
          <w:spacing w:val="-1"/>
          <w:sz w:val="23"/>
        </w:rPr>
        <w:t>în</w:t>
      </w:r>
      <w:r>
        <w:rPr>
          <w:rFonts w:ascii="MMOUIN+Times-Roman"/>
          <w:color w:val="000000"/>
          <w:spacing w:val="-1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CSDC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4385" w:x="6518" w:y="7011"/>
        <w:widowControl w:val="off"/>
        <w:autoSpaceDE w:val="off"/>
        <w:autoSpaceDN w:val="off"/>
        <w:spacing w:before="0" w:after="0" w:line="250" w:lineRule="exact"/>
        <w:ind w:left="667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Semn</w:t>
      </w:r>
      <w:r>
        <w:rPr>
          <w:rFonts w:ascii="Times New Roman" w:hAnsi="Times New Roman" w:cs="Times New Roman"/>
          <w:color w:val="000000"/>
          <w:spacing w:val="-4"/>
          <w:sz w:val="23"/>
        </w:rPr>
        <w:t>ă</w:t>
      </w:r>
      <w:r>
        <w:rPr>
          <w:rFonts w:ascii="MMOUIN+Times-Roman"/>
          <w:color w:val="000000"/>
          <w:spacing w:val="-1"/>
          <w:sz w:val="23"/>
        </w:rPr>
        <w:t>tura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directorului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SDC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4385" w:x="6518" w:y="7011"/>
        <w:widowControl w:val="off"/>
        <w:autoSpaceDE w:val="off"/>
        <w:autoSpaceDN w:val="off"/>
        <w:spacing w:before="55" w:after="0" w:line="204" w:lineRule="exact"/>
        <w:ind w:left="667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Prof.</w:t>
      </w:r>
      <w:r>
        <w:rPr>
          <w:rFonts w:ascii="MMOUIN+Times-Roman"/>
          <w:color w:val="000000"/>
          <w:spacing w:val="0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Dr.</w:t>
      </w:r>
      <w:r>
        <w:rPr>
          <w:rFonts w:ascii="MMOUIN+Times-Roman"/>
          <w:color w:val="000000"/>
          <w:spacing w:val="2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Ion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Grosu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framePr w:w="4385" w:x="6518" w:y="7011"/>
        <w:widowControl w:val="off"/>
        <w:autoSpaceDE w:val="off"/>
        <w:autoSpaceDN w:val="off"/>
        <w:spacing w:before="55" w:after="0" w:line="204" w:lineRule="exact"/>
        <w:ind w:left="0" w:right="0" w:firstLine="0"/>
        <w:jc w:val="left"/>
        <w:rPr>
          <w:rFonts w:ascii="MMOUIN+Times-Roman"/>
          <w:color w:val="000000"/>
          <w:spacing w:val="0"/>
          <w:sz w:val="23"/>
        </w:rPr>
      </w:pPr>
      <w:r>
        <w:rPr>
          <w:rFonts w:ascii="MMOUIN+Times-Roman"/>
          <w:color w:val="000000"/>
          <w:spacing w:val="-2"/>
          <w:sz w:val="23"/>
        </w:rPr>
        <w:t>Membru</w:t>
      </w:r>
      <w:r>
        <w:rPr>
          <w:rFonts w:ascii="MMOUIN+Times-Roman"/>
          <w:color w:val="000000"/>
          <w:spacing w:val="-2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Corespondent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al</w:t>
      </w:r>
      <w:r>
        <w:rPr>
          <w:rFonts w:ascii="MMOUIN+Times-Roman"/>
          <w:color w:val="000000"/>
          <w:spacing w:val="4"/>
          <w:sz w:val="23"/>
        </w:rPr>
        <w:t xml:space="preserve"> </w:t>
      </w:r>
      <w:r>
        <w:rPr>
          <w:rFonts w:ascii="MMOUIN+Times-Roman"/>
          <w:color w:val="000000"/>
          <w:spacing w:val="-3"/>
          <w:sz w:val="23"/>
        </w:rPr>
        <w:t>Academiei</w:t>
      </w:r>
      <w:r>
        <w:rPr>
          <w:rFonts w:ascii="MMOUIN+Times-Roman"/>
          <w:color w:val="000000"/>
          <w:spacing w:val="1"/>
          <w:sz w:val="23"/>
        </w:rPr>
        <w:t xml:space="preserve"> </w:t>
      </w:r>
      <w:r>
        <w:rPr>
          <w:rFonts w:ascii="MMOUIN+Times-Roman"/>
          <w:color w:val="000000"/>
          <w:spacing w:val="-2"/>
          <w:sz w:val="23"/>
        </w:rPr>
        <w:t>Romane</w:t>
      </w:r>
      <w:r>
        <w:rPr>
          <w:rFonts w:ascii="MMOUIN+Times-Roman"/>
          <w:color w:val="000000"/>
          <w:spacing w:val="0"/>
          <w:sz w:val="2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2" style="position:absolute;margin-left:53.5pt;margin-top:32.8499984741211pt;z-index:-51;width:504.549987792969pt;height:41.8499984741211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noProof w:val="on"/>
        </w:rPr>
        <w:pict>
          <v:shape xmlns:v="urn:schemas-microsoft-com:vml" id="_x000013" style="position:absolute;margin-left:53.5pt;margin-top:98.5999984741211pt;z-index:-55;width:504.549987792969pt;height:148.899993896484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noProof w:val="on"/>
        </w:rPr>
        <w:pict>
          <v:shape xmlns:v="urn:schemas-microsoft-com:vml" id="_x000014" style="position:absolute;margin-left:214.800003051758pt;margin-top:273.950012207031pt;z-index:-59;width:154.449996948242pt;height:48.0499992370605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noProof w:val="on"/>
        </w:rPr>
        <w:pict>
          <v:shape xmlns:v="urn:schemas-microsoft-com:vml" id="_x000015" style="position:absolute;margin-left:393pt;margin-top:273.950012207031pt;z-index:-63;width:154.449996948242pt;height:48.0499992370605pt;mso-position-horizontal:absolute;mso-position-horizontal-relative:page;mso-position-vertical:absolute;mso-position-vertical-relative:page" type="#_x0000_t75">
            <v:imagedata xmlns:r="http://schemas.openxmlformats.org/officeDocument/2006/relationships" r:id="rId16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2240" w:h="158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IHBUAI+Times-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55AC7549-0000-0000-0000-000000000000}"/>
  </w:font>
  <w:font w:name="MMOUIN+Times-Roman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C760FAD7-0000-0000-0000-000000000000}"/>
  </w:font>
  <w:font w:name="UJCNFT+Times-Italic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3" w:fontKey="{78FD6685-0000-0000-0000-000000000000}"/>
  </w:font>
  <w:font w:name="PUSVMC+Times-BoldItalic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4" w:fontKey="{C72EE1D1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styles" Target="styles.xml" /><Relationship Id="rId18" Type="http://schemas.openxmlformats.org/officeDocument/2006/relationships/fontTable" Target="fontTable.xml" /><Relationship Id="rId19" Type="http://schemas.openxmlformats.org/officeDocument/2006/relationships/settings" Target="settings.xml" /><Relationship Id="rId2" Type="http://schemas.openxmlformats.org/officeDocument/2006/relationships/image" Target="media/image2.jpeg" /><Relationship Id="rId20" Type="http://schemas.openxmlformats.org/officeDocument/2006/relationships/webSettings" Target="webSettings.xml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docProps/app.xml><?xml version="1.0" encoding="utf-8"?>
<Properties xmlns="http://schemas.openxmlformats.org/officeDocument/2006/extended-properties">
  <Template>Normal</Template>
  <TotalTime>3</TotalTime>
  <Pages>4</Pages>
  <Words>2060</Words>
  <Characters>9366</Characters>
  <Application>Aspose</Application>
  <DocSecurity>0</DocSecurity>
  <Lines>370</Lines>
  <Paragraphs>370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10483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doc2pdf</dc:creator>
  <lastModifiedBy>doc2pdf</lastModifiedBy>
  <revision>1</revision>
  <dcterms:created xmlns:xsi="http://www.w3.org/2001/XMLSchema-instance" xmlns:dcterms="http://purl.org/dc/terms/" xsi:type="dcterms:W3CDTF">2023-04-26T07:40:36+00:00</dcterms:created>
  <dcterms:modified xmlns:xsi="http://www.w3.org/2001/XMLSchema-instance" xmlns:dcterms="http://purl.org/dc/terms/" xsi:type="dcterms:W3CDTF">2023-04-26T07:40:36+00:00</dcterms:modified>
</coreProperties>
</file>