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8E2" w:rsidRDefault="00830A7B">
      <w:pPr>
        <w:pStyle w:val="Titlu1"/>
        <w:spacing w:before="79"/>
        <w:ind w:left="4395" w:right="4412" w:firstLine="0"/>
        <w:jc w:val="center"/>
      </w:pPr>
      <w:r>
        <w:t>FIŞA</w:t>
      </w:r>
      <w:r>
        <w:rPr>
          <w:spacing w:val="-9"/>
        </w:rPr>
        <w:t xml:space="preserve"> </w:t>
      </w:r>
      <w:r>
        <w:t>DISCIPLINEI</w:t>
      </w:r>
    </w:p>
    <w:p w:rsidR="00A878E2" w:rsidRDefault="00A878E2">
      <w:pPr>
        <w:pStyle w:val="Corptext"/>
        <w:spacing w:before="1"/>
        <w:rPr>
          <w:b/>
          <w:sz w:val="21"/>
        </w:rPr>
      </w:pPr>
    </w:p>
    <w:p w:rsidR="00A878E2" w:rsidRDefault="00830A7B">
      <w:pPr>
        <w:pStyle w:val="Listparagraf"/>
        <w:numPr>
          <w:ilvl w:val="0"/>
          <w:numId w:val="12"/>
        </w:numPr>
        <w:tabs>
          <w:tab w:val="left" w:pos="460"/>
        </w:tabs>
        <w:spacing w:after="42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despre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program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6316"/>
      </w:tblGrid>
      <w:tr w:rsidR="00A878E2">
        <w:trPr>
          <w:trHeight w:val="316"/>
        </w:trPr>
        <w:tc>
          <w:tcPr>
            <w:tcW w:w="3709" w:type="dxa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Instituţia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superior</w:t>
            </w:r>
          </w:p>
        </w:tc>
        <w:tc>
          <w:tcPr>
            <w:tcW w:w="6316" w:type="dxa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Universitatea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Babeş-Bolyai,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Cluj-Napoca</w:t>
            </w:r>
          </w:p>
        </w:tc>
      </w:tr>
      <w:tr w:rsidR="00A878E2">
        <w:trPr>
          <w:trHeight w:val="318"/>
        </w:trPr>
        <w:tc>
          <w:tcPr>
            <w:tcW w:w="3709" w:type="dxa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Facultatea</w:t>
            </w:r>
          </w:p>
        </w:tc>
        <w:tc>
          <w:tcPr>
            <w:tcW w:w="6316" w:type="dxa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Chimie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Inginerie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A878E2">
        <w:trPr>
          <w:trHeight w:val="316"/>
        </w:trPr>
        <w:tc>
          <w:tcPr>
            <w:tcW w:w="3709" w:type="dxa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Departamentul</w:t>
            </w:r>
          </w:p>
        </w:tc>
        <w:tc>
          <w:tcPr>
            <w:tcW w:w="6316" w:type="dxa"/>
          </w:tcPr>
          <w:p w:rsidR="00A878E2" w:rsidRDefault="00830A7B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A878E2">
        <w:trPr>
          <w:trHeight w:val="313"/>
        </w:trPr>
        <w:tc>
          <w:tcPr>
            <w:tcW w:w="3709" w:type="dxa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studii</w:t>
            </w:r>
          </w:p>
        </w:tc>
        <w:tc>
          <w:tcPr>
            <w:tcW w:w="6316" w:type="dxa"/>
          </w:tcPr>
          <w:p w:rsidR="00A878E2" w:rsidRDefault="00830A7B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Inginerie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</w:tc>
      </w:tr>
      <w:tr w:rsidR="00A878E2">
        <w:trPr>
          <w:trHeight w:val="318"/>
        </w:trPr>
        <w:tc>
          <w:tcPr>
            <w:tcW w:w="3709" w:type="dxa"/>
          </w:tcPr>
          <w:p w:rsidR="00A878E2" w:rsidRDefault="00830A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1.5 Ciclul de studii</w:t>
            </w:r>
          </w:p>
        </w:tc>
        <w:tc>
          <w:tcPr>
            <w:tcW w:w="6316" w:type="dxa"/>
          </w:tcPr>
          <w:p w:rsidR="00A878E2" w:rsidRDefault="00830A7B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Licenţă</w:t>
            </w:r>
          </w:p>
        </w:tc>
      </w:tr>
      <w:tr w:rsidR="00A878E2">
        <w:trPr>
          <w:trHeight w:val="1905"/>
        </w:trPr>
        <w:tc>
          <w:tcPr>
            <w:tcW w:w="3709" w:type="dxa"/>
          </w:tcPr>
          <w:p w:rsidR="00A878E2" w:rsidRDefault="00830A7B">
            <w:pPr>
              <w:pStyle w:val="TableParagraph"/>
              <w:spacing w:line="276" w:lineRule="auto"/>
              <w:ind w:right="1168"/>
              <w:rPr>
                <w:sz w:val="24"/>
              </w:rPr>
            </w:pPr>
            <w:r>
              <w:rPr>
                <w:sz w:val="24"/>
              </w:rPr>
              <w:t>1.6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Programul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Calificarea</w:t>
            </w:r>
          </w:p>
        </w:tc>
        <w:tc>
          <w:tcPr>
            <w:tcW w:w="6316" w:type="dxa"/>
          </w:tcPr>
          <w:p w:rsidR="00A878E2" w:rsidRDefault="00830A7B" w:rsidP="00DE59EA">
            <w:pPr>
              <w:pStyle w:val="TableParagraph"/>
              <w:spacing w:line="276" w:lineRule="auto"/>
              <w:ind w:left="115"/>
              <w:rPr>
                <w:sz w:val="24"/>
              </w:rPr>
            </w:pPr>
            <w:r>
              <w:rPr>
                <w:sz w:val="24"/>
              </w:rPr>
              <w:t>Chimie Alimentară şi Tehnologii Biochimice; Chimia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Ingineria Substanţelor Organice, Petrochimie şi </w:t>
            </w:r>
            <w:proofErr w:type="spellStart"/>
            <w:r>
              <w:rPr>
                <w:sz w:val="24"/>
              </w:rPr>
              <w:t>Carbochimie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Inginerie Biochimică; Ingineria şi Informatica Proceselor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 şi Biochimice; Ingineria Substanțelor Anorganice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Protecţia</w:t>
            </w:r>
            <w:r>
              <w:rPr>
                <w:spacing w:val="-6"/>
                <w:sz w:val="24"/>
              </w:rPr>
              <w:t xml:space="preserve"> </w:t>
            </w:r>
            <w:r w:rsidR="00DE59EA">
              <w:rPr>
                <w:sz w:val="24"/>
              </w:rPr>
              <w:t xml:space="preserve">Mediului </w:t>
            </w:r>
            <w:r>
              <w:rPr>
                <w:sz w:val="24"/>
              </w:rPr>
              <w:t>şi</w:t>
            </w:r>
            <w:r w:rsidR="00DE59EA">
              <w:rPr>
                <w:sz w:val="24"/>
              </w:rPr>
              <w:t xml:space="preserve"> </w:t>
            </w:r>
            <w:r>
              <w:rPr>
                <w:sz w:val="24"/>
              </w:rPr>
              <w:t>Nanomateriale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Inginer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chimist</w:t>
            </w:r>
          </w:p>
        </w:tc>
      </w:tr>
    </w:tbl>
    <w:p w:rsidR="00A878E2" w:rsidRDefault="00A878E2">
      <w:pPr>
        <w:pStyle w:val="Corptext"/>
        <w:rPr>
          <w:b/>
          <w:sz w:val="20"/>
        </w:rPr>
      </w:pPr>
    </w:p>
    <w:p w:rsidR="00A878E2" w:rsidRDefault="00A878E2">
      <w:pPr>
        <w:pStyle w:val="Corptext"/>
        <w:spacing w:before="11"/>
        <w:rPr>
          <w:b/>
          <w:sz w:val="16"/>
        </w:rPr>
      </w:pPr>
    </w:p>
    <w:p w:rsidR="00A878E2" w:rsidRDefault="00830A7B">
      <w:pPr>
        <w:pStyle w:val="Titlu1"/>
        <w:numPr>
          <w:ilvl w:val="0"/>
          <w:numId w:val="12"/>
        </w:numPr>
        <w:tabs>
          <w:tab w:val="left" w:pos="460"/>
        </w:tabs>
        <w:spacing w:before="90" w:after="42"/>
      </w:pPr>
      <w:r>
        <w:t>Date</w:t>
      </w:r>
      <w:r>
        <w:rPr>
          <w:spacing w:val="-4"/>
        </w:rPr>
        <w:t xml:space="preserve"> </w:t>
      </w:r>
      <w:r>
        <w:t>despre</w:t>
      </w:r>
      <w:r>
        <w:rPr>
          <w:spacing w:val="-4"/>
        </w:rPr>
        <w:t xml:space="preserve"> </w:t>
      </w:r>
      <w:r>
        <w:t>disciplină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471"/>
        <w:gridCol w:w="433"/>
        <w:gridCol w:w="1073"/>
        <w:gridCol w:w="183"/>
        <w:gridCol w:w="358"/>
        <w:gridCol w:w="2142"/>
        <w:gridCol w:w="536"/>
        <w:gridCol w:w="2322"/>
        <w:gridCol w:w="992"/>
      </w:tblGrid>
      <w:tr w:rsidR="00A878E2">
        <w:trPr>
          <w:trHeight w:val="318"/>
        </w:trPr>
        <w:tc>
          <w:tcPr>
            <w:tcW w:w="2868" w:type="dxa"/>
            <w:gridSpan w:val="3"/>
          </w:tcPr>
          <w:p w:rsidR="00A878E2" w:rsidRDefault="00830A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Denumirea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606" w:type="dxa"/>
            <w:gridSpan w:val="7"/>
          </w:tcPr>
          <w:p w:rsidR="00A878E2" w:rsidRDefault="00830A7B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Coroziune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protecţie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anticorozivă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CLR2053</w:t>
            </w:r>
          </w:p>
        </w:tc>
      </w:tr>
      <w:tr w:rsidR="00A878E2">
        <w:trPr>
          <w:trHeight w:val="316"/>
        </w:trPr>
        <w:tc>
          <w:tcPr>
            <w:tcW w:w="4124" w:type="dxa"/>
            <w:gridSpan w:val="5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6350" w:type="dxa"/>
            <w:gridSpan w:val="5"/>
          </w:tcPr>
          <w:p w:rsidR="00A878E2" w:rsidRDefault="00DE59EA" w:rsidP="00DE59EA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Vacant </w:t>
            </w:r>
          </w:p>
        </w:tc>
      </w:tr>
      <w:tr w:rsidR="00A878E2">
        <w:trPr>
          <w:trHeight w:val="318"/>
        </w:trPr>
        <w:tc>
          <w:tcPr>
            <w:tcW w:w="4124" w:type="dxa"/>
            <w:gridSpan w:val="5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activităţilor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</w:p>
        </w:tc>
        <w:tc>
          <w:tcPr>
            <w:tcW w:w="6350" w:type="dxa"/>
            <w:gridSpan w:val="5"/>
          </w:tcPr>
          <w:p w:rsidR="00A878E2" w:rsidRDefault="00830A7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asist.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Nicoleta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COTOLAN</w:t>
            </w:r>
          </w:p>
        </w:tc>
      </w:tr>
      <w:tr w:rsidR="00A878E2">
        <w:trPr>
          <w:trHeight w:val="316"/>
        </w:trPr>
        <w:tc>
          <w:tcPr>
            <w:tcW w:w="1964" w:type="dxa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2.4 Anul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studiu</w:t>
            </w:r>
          </w:p>
        </w:tc>
        <w:tc>
          <w:tcPr>
            <w:tcW w:w="471" w:type="dxa"/>
          </w:tcPr>
          <w:p w:rsidR="00A878E2" w:rsidRDefault="00830A7B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506" w:type="dxa"/>
            <w:gridSpan w:val="2"/>
          </w:tcPr>
          <w:p w:rsidR="00A878E2" w:rsidRDefault="00830A7B">
            <w:pPr>
              <w:pStyle w:val="TableParagraph"/>
              <w:spacing w:line="270" w:lineRule="exact"/>
              <w:ind w:left="30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Semestrul</w:t>
            </w:r>
          </w:p>
        </w:tc>
        <w:tc>
          <w:tcPr>
            <w:tcW w:w="541" w:type="dxa"/>
            <w:gridSpan w:val="2"/>
          </w:tcPr>
          <w:p w:rsidR="00A878E2" w:rsidRDefault="00830A7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42" w:type="dxa"/>
          </w:tcPr>
          <w:p w:rsidR="00A878E2" w:rsidRDefault="00830A7B">
            <w:pPr>
              <w:pStyle w:val="TableParagraph"/>
              <w:spacing w:line="270" w:lineRule="exact"/>
              <w:ind w:left="28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Tipul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536" w:type="dxa"/>
          </w:tcPr>
          <w:p w:rsidR="00A878E2" w:rsidRDefault="00830A7B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2322" w:type="dxa"/>
            <w:tcBorders>
              <w:right w:val="single" w:sz="6" w:space="0" w:color="000000"/>
            </w:tcBorders>
          </w:tcPr>
          <w:p w:rsidR="00A878E2" w:rsidRDefault="00830A7B">
            <w:pPr>
              <w:pStyle w:val="TableParagraph"/>
              <w:spacing w:line="270" w:lineRule="exact"/>
              <w:ind w:left="65" w:right="-15"/>
              <w:rPr>
                <w:sz w:val="24"/>
              </w:rPr>
            </w:pPr>
            <w:r>
              <w:rPr>
                <w:sz w:val="24"/>
              </w:rPr>
              <w:t>2.7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Regimul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992" w:type="dxa"/>
            <w:tcBorders>
              <w:left w:val="single" w:sz="6" w:space="0" w:color="000000"/>
            </w:tcBorders>
          </w:tcPr>
          <w:p w:rsidR="00A878E2" w:rsidRDefault="00830A7B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DD/</w:t>
            </w:r>
            <w:proofErr w:type="spellStart"/>
            <w:r>
              <w:rPr>
                <w:sz w:val="24"/>
              </w:rPr>
              <w:t>Obl</w:t>
            </w:r>
            <w:proofErr w:type="spellEnd"/>
          </w:p>
        </w:tc>
      </w:tr>
    </w:tbl>
    <w:p w:rsidR="00A878E2" w:rsidRDefault="00830A7B">
      <w:pPr>
        <w:pStyle w:val="Corptext"/>
        <w:spacing w:line="270" w:lineRule="exact"/>
        <w:ind w:right="901"/>
        <w:jc w:val="right"/>
      </w:pPr>
      <w:r>
        <w:t>DD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disciplina de</w:t>
      </w:r>
      <w:r>
        <w:rPr>
          <w:spacing w:val="-4"/>
        </w:rPr>
        <w:t xml:space="preserve"> </w:t>
      </w:r>
      <w:r>
        <w:t>domeniu</w:t>
      </w:r>
    </w:p>
    <w:p w:rsidR="00A878E2" w:rsidRDefault="00A878E2">
      <w:pPr>
        <w:pStyle w:val="Corptext"/>
        <w:spacing w:before="3"/>
        <w:rPr>
          <w:sz w:val="21"/>
        </w:rPr>
      </w:pPr>
    </w:p>
    <w:p w:rsidR="00A878E2" w:rsidRDefault="00830A7B">
      <w:pPr>
        <w:pStyle w:val="Listparagraf"/>
        <w:numPr>
          <w:ilvl w:val="0"/>
          <w:numId w:val="12"/>
        </w:numPr>
        <w:tabs>
          <w:tab w:val="left" w:pos="460"/>
        </w:tabs>
        <w:spacing w:after="45"/>
        <w:rPr>
          <w:sz w:val="24"/>
        </w:rPr>
      </w:pPr>
      <w:r>
        <w:rPr>
          <w:b/>
          <w:sz w:val="24"/>
        </w:rPr>
        <w:t>Timpul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estimat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(ore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z w:val="24"/>
        </w:rPr>
        <w:t>semestru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1"/>
          <w:sz w:val="24"/>
        </w:rPr>
        <w:t xml:space="preserve"> </w:t>
      </w:r>
      <w:r>
        <w:rPr>
          <w:sz w:val="24"/>
        </w:rPr>
        <w:t>activităţilor</w:t>
      </w:r>
      <w:r>
        <w:rPr>
          <w:spacing w:val="-2"/>
          <w:sz w:val="24"/>
        </w:rPr>
        <w:t xml:space="preserve"> </w:t>
      </w:r>
      <w:r>
        <w:rPr>
          <w:sz w:val="24"/>
        </w:rPr>
        <w:t>didactice)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01"/>
        <w:gridCol w:w="580"/>
        <w:gridCol w:w="2105"/>
        <w:gridCol w:w="778"/>
        <w:gridCol w:w="1692"/>
        <w:gridCol w:w="720"/>
        <w:gridCol w:w="828"/>
      </w:tblGrid>
      <w:tr w:rsidR="00A878E2" w:rsidTr="00DE59EA">
        <w:trPr>
          <w:trHeight w:val="283"/>
        </w:trPr>
        <w:tc>
          <w:tcPr>
            <w:tcW w:w="3848" w:type="dxa"/>
            <w:gridSpan w:val="2"/>
          </w:tcPr>
          <w:p w:rsidR="00A878E2" w:rsidRDefault="00830A7B" w:rsidP="00DE59E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3.1 Număr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 w:rsidR="00DE59EA">
              <w:rPr>
                <w:sz w:val="24"/>
              </w:rPr>
              <w:t xml:space="preserve"> </w:t>
            </w:r>
            <w:r>
              <w:rPr>
                <w:sz w:val="24"/>
              </w:rPr>
              <w:t>săptămână</w:t>
            </w:r>
          </w:p>
        </w:tc>
        <w:tc>
          <w:tcPr>
            <w:tcW w:w="580" w:type="dxa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05" w:type="dxa"/>
          </w:tcPr>
          <w:p w:rsidR="00A878E2" w:rsidRDefault="00830A7B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778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  <w:gridSpan w:val="2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878E2" w:rsidTr="00DE59EA">
        <w:trPr>
          <w:trHeight w:val="283"/>
        </w:trPr>
        <w:tc>
          <w:tcPr>
            <w:tcW w:w="3848" w:type="dxa"/>
            <w:gridSpan w:val="2"/>
            <w:shd w:val="clear" w:color="auto" w:fill="D9D9D9"/>
          </w:tcPr>
          <w:p w:rsidR="00A878E2" w:rsidRDefault="00830A7B" w:rsidP="00DE59E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3.4 Total 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 planul de</w:t>
            </w:r>
            <w:r w:rsidR="00DE59EA">
              <w:rPr>
                <w:sz w:val="24"/>
              </w:rPr>
              <w:t xml:space="preserve"> </w:t>
            </w:r>
            <w:r>
              <w:rPr>
                <w:sz w:val="24"/>
              </w:rPr>
              <w:t>învăţământ</w:t>
            </w:r>
          </w:p>
        </w:tc>
        <w:tc>
          <w:tcPr>
            <w:tcW w:w="580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05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778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2" w:type="dxa"/>
            <w:gridSpan w:val="2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828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A878E2" w:rsidTr="00DE59EA">
        <w:trPr>
          <w:trHeight w:val="283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Distribuţia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fondului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timp: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ore</w:t>
            </w:r>
          </w:p>
        </w:tc>
      </w:tr>
      <w:tr w:rsidR="00A878E2">
        <w:trPr>
          <w:trHeight w:val="316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Studiul după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manual, suport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curs, bibliografie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notiţe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A878E2">
        <w:trPr>
          <w:trHeight w:val="316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Documentare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suplimentară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bibliotecă,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platformele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electronice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specialitate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teren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A878E2">
        <w:trPr>
          <w:trHeight w:val="316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Pregătire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seminarii/laboratoare,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teme,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portofolii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eseuri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878E2">
        <w:trPr>
          <w:trHeight w:val="317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Tutoriat</w:t>
            </w:r>
            <w:proofErr w:type="spellEnd"/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878E2">
        <w:trPr>
          <w:trHeight w:val="318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Examinări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878E2">
        <w:trPr>
          <w:trHeight w:val="316"/>
        </w:trPr>
        <w:tc>
          <w:tcPr>
            <w:tcW w:w="9723" w:type="dxa"/>
            <w:gridSpan w:val="7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Alte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activităţi: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..................</w:t>
            </w:r>
          </w:p>
        </w:tc>
        <w:tc>
          <w:tcPr>
            <w:tcW w:w="828" w:type="dxa"/>
          </w:tcPr>
          <w:p w:rsidR="00A878E2" w:rsidRDefault="00830A7B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A878E2">
        <w:trPr>
          <w:trHeight w:val="316"/>
        </w:trPr>
        <w:tc>
          <w:tcPr>
            <w:tcW w:w="3447" w:type="dxa"/>
            <w:shd w:val="clear" w:color="auto" w:fill="D9D9D9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studiu individual</w:t>
            </w:r>
          </w:p>
        </w:tc>
        <w:tc>
          <w:tcPr>
            <w:tcW w:w="5556" w:type="dxa"/>
            <w:gridSpan w:val="5"/>
            <w:shd w:val="clear" w:color="auto" w:fill="D9D9D9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548" w:type="dxa"/>
            <w:gridSpan w:val="2"/>
            <w:vMerge w:val="restart"/>
            <w:tcBorders>
              <w:bottom w:val="nil"/>
              <w:right w:val="nil"/>
            </w:tcBorders>
          </w:tcPr>
          <w:p w:rsidR="00A878E2" w:rsidRDefault="00A878E2">
            <w:pPr>
              <w:pStyle w:val="TableParagraph"/>
              <w:ind w:left="0"/>
              <w:rPr>
                <w:sz w:val="24"/>
              </w:rPr>
            </w:pPr>
          </w:p>
        </w:tc>
      </w:tr>
      <w:tr w:rsidR="00A878E2">
        <w:trPr>
          <w:trHeight w:val="316"/>
        </w:trPr>
        <w:tc>
          <w:tcPr>
            <w:tcW w:w="3447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Total ore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semestru</w:t>
            </w:r>
          </w:p>
        </w:tc>
        <w:tc>
          <w:tcPr>
            <w:tcW w:w="5556" w:type="dxa"/>
            <w:gridSpan w:val="5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54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</w:tr>
      <w:tr w:rsidR="00A878E2">
        <w:trPr>
          <w:trHeight w:val="318"/>
        </w:trPr>
        <w:tc>
          <w:tcPr>
            <w:tcW w:w="3447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Numărul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credite</w:t>
            </w:r>
          </w:p>
        </w:tc>
        <w:tc>
          <w:tcPr>
            <w:tcW w:w="5556" w:type="dxa"/>
            <w:gridSpan w:val="5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48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</w:tr>
    </w:tbl>
    <w:p w:rsidR="00A878E2" w:rsidRDefault="00A878E2">
      <w:pPr>
        <w:pStyle w:val="Corptext"/>
        <w:rPr>
          <w:sz w:val="20"/>
        </w:rPr>
      </w:pPr>
    </w:p>
    <w:p w:rsidR="00A878E2" w:rsidRDefault="00A878E2">
      <w:pPr>
        <w:pStyle w:val="Corptext"/>
        <w:spacing w:before="11"/>
        <w:rPr>
          <w:sz w:val="16"/>
        </w:rPr>
      </w:pPr>
    </w:p>
    <w:p w:rsidR="00A878E2" w:rsidRDefault="00830A7B">
      <w:pPr>
        <w:pStyle w:val="Listparagraf"/>
        <w:numPr>
          <w:ilvl w:val="0"/>
          <w:numId w:val="12"/>
        </w:numPr>
        <w:tabs>
          <w:tab w:val="left" w:pos="460"/>
        </w:tabs>
        <w:spacing w:before="90" w:after="42"/>
        <w:rPr>
          <w:sz w:val="24"/>
        </w:rPr>
      </w:pPr>
      <w:r>
        <w:rPr>
          <w:b/>
          <w:sz w:val="24"/>
        </w:rPr>
        <w:t>Precondiţii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(acolo</w:t>
      </w:r>
      <w:r>
        <w:rPr>
          <w:spacing w:val="-2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cazul)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7698"/>
      </w:tblGrid>
      <w:tr w:rsidR="00A878E2">
        <w:trPr>
          <w:trHeight w:val="335"/>
        </w:trPr>
        <w:tc>
          <w:tcPr>
            <w:tcW w:w="2989" w:type="dxa"/>
          </w:tcPr>
          <w:p w:rsidR="00A878E2" w:rsidRDefault="00830A7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curriculum</w:t>
            </w:r>
          </w:p>
        </w:tc>
        <w:tc>
          <w:tcPr>
            <w:tcW w:w="7698" w:type="dxa"/>
          </w:tcPr>
          <w:p w:rsidR="00A878E2" w:rsidRDefault="00830A7B">
            <w:pPr>
              <w:pStyle w:val="TableParagraph"/>
              <w:numPr>
                <w:ilvl w:val="0"/>
                <w:numId w:val="11"/>
              </w:numPr>
              <w:tabs>
                <w:tab w:val="left" w:pos="753"/>
                <w:tab w:val="left" w:pos="754"/>
              </w:tabs>
              <w:spacing w:before="3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  <w:tr w:rsidR="00A878E2">
        <w:trPr>
          <w:trHeight w:val="336"/>
        </w:trPr>
        <w:tc>
          <w:tcPr>
            <w:tcW w:w="2989" w:type="dxa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competenţe</w:t>
            </w:r>
          </w:p>
        </w:tc>
        <w:tc>
          <w:tcPr>
            <w:tcW w:w="7698" w:type="dxa"/>
          </w:tcPr>
          <w:p w:rsidR="00A878E2" w:rsidRDefault="00830A7B">
            <w:pPr>
              <w:pStyle w:val="TableParagraph"/>
              <w:numPr>
                <w:ilvl w:val="0"/>
                <w:numId w:val="10"/>
              </w:numPr>
              <w:tabs>
                <w:tab w:val="left" w:pos="753"/>
                <w:tab w:val="left" w:pos="754"/>
              </w:tabs>
              <w:spacing w:before="1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cazul</w:t>
            </w:r>
          </w:p>
        </w:tc>
      </w:tr>
    </w:tbl>
    <w:p w:rsidR="00A878E2" w:rsidRDefault="00A878E2">
      <w:pPr>
        <w:pStyle w:val="Corptext"/>
        <w:rPr>
          <w:sz w:val="26"/>
        </w:rPr>
      </w:pPr>
    </w:p>
    <w:p w:rsidR="00A878E2" w:rsidRDefault="00830A7B">
      <w:pPr>
        <w:pStyle w:val="Listparagraf"/>
        <w:numPr>
          <w:ilvl w:val="0"/>
          <w:numId w:val="12"/>
        </w:numPr>
        <w:tabs>
          <w:tab w:val="left" w:pos="460"/>
        </w:tabs>
        <w:spacing w:before="216"/>
        <w:rPr>
          <w:sz w:val="24"/>
        </w:rPr>
      </w:pPr>
      <w:r>
        <w:rPr>
          <w:b/>
          <w:sz w:val="24"/>
        </w:rPr>
        <w:t>Condiţii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(acolo</w:t>
      </w:r>
      <w:r>
        <w:rPr>
          <w:spacing w:val="-4"/>
          <w:sz w:val="24"/>
        </w:rPr>
        <w:t xml:space="preserve"> </w:t>
      </w:r>
      <w:r>
        <w:rPr>
          <w:sz w:val="24"/>
        </w:rPr>
        <w:t>unde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cazul)</w:t>
      </w:r>
    </w:p>
    <w:p w:rsidR="00A878E2" w:rsidRDefault="00A878E2">
      <w:pPr>
        <w:pStyle w:val="Corptext"/>
        <w:spacing w:before="1"/>
        <w:rPr>
          <w:sz w:val="15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7698"/>
      </w:tblGrid>
      <w:tr w:rsidR="00A878E2">
        <w:trPr>
          <w:trHeight w:val="633"/>
        </w:trPr>
        <w:tc>
          <w:tcPr>
            <w:tcW w:w="2989" w:type="dxa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5.1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desfăşurare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  <w:p w:rsidR="00A878E2" w:rsidRDefault="00830A7B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cursului</w:t>
            </w:r>
          </w:p>
        </w:tc>
        <w:tc>
          <w:tcPr>
            <w:tcW w:w="7698" w:type="dxa"/>
          </w:tcPr>
          <w:p w:rsidR="00A878E2" w:rsidRDefault="00830A7B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  <w:tab w:val="left" w:pos="754"/>
              </w:tabs>
              <w:spacing w:line="287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Studenţii 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telefoanele mobile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:rsidR="00A878E2" w:rsidRDefault="00830A7B">
            <w:pPr>
              <w:pStyle w:val="TableParagraph"/>
              <w:numPr>
                <w:ilvl w:val="0"/>
                <w:numId w:val="9"/>
              </w:numPr>
              <w:tabs>
                <w:tab w:val="left" w:pos="753"/>
                <w:tab w:val="left" w:pos="754"/>
              </w:tabs>
              <w:spacing w:line="293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Nu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acceptată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întârzierea</w:t>
            </w:r>
          </w:p>
        </w:tc>
      </w:tr>
    </w:tbl>
    <w:p w:rsidR="00A878E2" w:rsidRDefault="00A878E2">
      <w:pPr>
        <w:spacing w:line="293" w:lineRule="exact"/>
        <w:rPr>
          <w:sz w:val="24"/>
        </w:rPr>
        <w:sectPr w:rsidR="00A878E2">
          <w:type w:val="continuous"/>
          <w:pgSz w:w="11920" w:h="16850"/>
          <w:pgMar w:top="62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7698"/>
      </w:tblGrid>
      <w:tr w:rsidR="00A878E2">
        <w:trPr>
          <w:trHeight w:val="2587"/>
        </w:trPr>
        <w:tc>
          <w:tcPr>
            <w:tcW w:w="2989" w:type="dxa"/>
          </w:tcPr>
          <w:p w:rsidR="00A878E2" w:rsidRDefault="00830A7B">
            <w:pPr>
              <w:pStyle w:val="TableParagraph"/>
              <w:spacing w:line="276" w:lineRule="auto"/>
              <w:ind w:right="432"/>
              <w:rPr>
                <w:sz w:val="24"/>
              </w:rPr>
            </w:pPr>
            <w:r>
              <w:rPr>
                <w:sz w:val="24"/>
              </w:rPr>
              <w:lastRenderedPageBreak/>
              <w:t>5.2 De desfăşurare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seminarului/laboratorului</w:t>
            </w:r>
          </w:p>
        </w:tc>
        <w:tc>
          <w:tcPr>
            <w:tcW w:w="7698" w:type="dxa"/>
          </w:tcPr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ind w:right="455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prezenta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telefoanele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mobile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închise</w:t>
            </w:r>
          </w:p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ind w:right="839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prezenta 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halat,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manusi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cârpă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laborator.</w:t>
            </w:r>
          </w:p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spacing w:line="288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Studenţii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lăsa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nesupravegheată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instalaţie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funcţiune</w:t>
            </w:r>
          </w:p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spacing w:before="1"/>
              <w:ind w:right="561"/>
              <w:rPr>
                <w:sz w:val="24"/>
              </w:rPr>
            </w:pPr>
            <w:r>
              <w:rPr>
                <w:sz w:val="24"/>
              </w:rPr>
              <w:t>Predarea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referatului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târziu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săptămâna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următoare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desfăşurării efective 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lucrării</w:t>
            </w:r>
          </w:p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spacing w:line="279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Pentru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predarea cu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întârziere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penalizează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puncte/zi</w:t>
            </w:r>
          </w:p>
          <w:p w:rsidR="00A878E2" w:rsidRDefault="00830A7B">
            <w:pPr>
              <w:pStyle w:val="TableParagraph"/>
              <w:numPr>
                <w:ilvl w:val="0"/>
                <w:numId w:val="8"/>
              </w:numPr>
              <w:tabs>
                <w:tab w:val="left" w:pos="753"/>
                <w:tab w:val="left" w:pos="754"/>
              </w:tabs>
              <w:spacing w:line="285" w:lineRule="exact"/>
              <w:ind w:hanging="359"/>
              <w:rPr>
                <w:sz w:val="24"/>
              </w:rPr>
            </w:pPr>
            <w:r>
              <w:rPr>
                <w:sz w:val="24"/>
              </w:rPr>
              <w:t>Este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interzis accesul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mâncare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</w:tr>
    </w:tbl>
    <w:p w:rsidR="00A878E2" w:rsidRDefault="00A878E2">
      <w:pPr>
        <w:pStyle w:val="Corptext"/>
        <w:rPr>
          <w:sz w:val="20"/>
        </w:rPr>
      </w:pPr>
    </w:p>
    <w:p w:rsidR="00A878E2" w:rsidRDefault="00A878E2">
      <w:pPr>
        <w:pStyle w:val="Corptext"/>
        <w:spacing w:before="10"/>
        <w:rPr>
          <w:sz w:val="19"/>
        </w:rPr>
      </w:pPr>
    </w:p>
    <w:p w:rsidR="00A878E2" w:rsidRDefault="00830A7B">
      <w:pPr>
        <w:pStyle w:val="Titlu1"/>
        <w:numPr>
          <w:ilvl w:val="0"/>
          <w:numId w:val="12"/>
        </w:numPr>
        <w:tabs>
          <w:tab w:val="left" w:pos="460"/>
        </w:tabs>
        <w:spacing w:before="90"/>
      </w:pPr>
      <w:r>
        <w:t>Competenţele</w:t>
      </w:r>
      <w:r>
        <w:rPr>
          <w:spacing w:val="-7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678"/>
      </w:tblGrid>
      <w:tr w:rsidR="00A878E2">
        <w:trPr>
          <w:trHeight w:val="2873"/>
        </w:trPr>
        <w:tc>
          <w:tcPr>
            <w:tcW w:w="1008" w:type="dxa"/>
            <w:shd w:val="clear" w:color="auto" w:fill="D9D9D9"/>
            <w:textDirection w:val="btLr"/>
          </w:tcPr>
          <w:p w:rsidR="00A878E2" w:rsidRDefault="00A878E2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A878E2" w:rsidRDefault="00830A7B">
            <w:pPr>
              <w:pStyle w:val="TableParagraph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profesionale</w:t>
            </w:r>
          </w:p>
        </w:tc>
        <w:tc>
          <w:tcPr>
            <w:tcW w:w="9678" w:type="dxa"/>
            <w:shd w:val="clear" w:color="auto" w:fill="D9D9D9"/>
          </w:tcPr>
          <w:p w:rsidR="00A878E2" w:rsidRDefault="00830A7B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754"/>
              </w:tabs>
              <w:spacing w:before="1"/>
              <w:ind w:right="354"/>
              <w:rPr>
                <w:sz w:val="24"/>
              </w:rPr>
            </w:pPr>
            <w:r>
              <w:rPr>
                <w:sz w:val="24"/>
              </w:rPr>
              <w:t>C2.1. Definirea noţiunilor, conceptelor, teoriilor şi modelelor de bază din domeniul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coroziunii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protectiei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anticorozive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adecvată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comunicarea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profesională</w:t>
            </w:r>
          </w:p>
          <w:p w:rsidR="00A878E2" w:rsidRDefault="00830A7B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754"/>
                <w:tab w:val="left" w:pos="1528"/>
              </w:tabs>
              <w:ind w:right="311"/>
              <w:rPr>
                <w:sz w:val="24"/>
              </w:rPr>
            </w:pPr>
            <w:r>
              <w:rPr>
                <w:sz w:val="24"/>
              </w:rPr>
              <w:t>C2.2.</w:t>
            </w:r>
            <w:r>
              <w:rPr>
                <w:sz w:val="24"/>
              </w:rPr>
              <w:tab/>
              <w:t>Utilizarea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cunoştinţelor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protectiei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anticorozive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explicarea şi interpretarea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fenomenelor inginereşti</w:t>
            </w:r>
          </w:p>
          <w:p w:rsidR="00A878E2" w:rsidRDefault="00830A7B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754"/>
                <w:tab w:val="left" w:pos="1528"/>
              </w:tabs>
              <w:ind w:right="591"/>
              <w:rPr>
                <w:sz w:val="24"/>
              </w:rPr>
            </w:pPr>
            <w:r>
              <w:rPr>
                <w:sz w:val="24"/>
              </w:rPr>
              <w:t>C2.3.</w:t>
            </w:r>
            <w:r>
              <w:rPr>
                <w:sz w:val="24"/>
              </w:rPr>
              <w:tab/>
              <w:t>Identificarea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aplicarea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conceptelor,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tipice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ingineriei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chimice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 în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condiţii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asistenţă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:rsidR="00A878E2" w:rsidRDefault="00830A7B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754"/>
                <w:tab w:val="left" w:pos="1528"/>
              </w:tabs>
              <w:ind w:right="111"/>
              <w:rPr>
                <w:sz w:val="24"/>
              </w:rPr>
            </w:pPr>
            <w:r>
              <w:rPr>
                <w:sz w:val="24"/>
              </w:rPr>
              <w:t>C2.4.</w:t>
            </w:r>
            <w:r>
              <w:rPr>
                <w:sz w:val="24"/>
              </w:rPr>
              <w:tab/>
              <w:t>Analiza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critică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utilizarea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principiilor,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metodelor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tehnicilor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cantitativă şi calitativă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proceselor din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ingineria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chimică</w:t>
            </w:r>
          </w:p>
          <w:p w:rsidR="00A878E2" w:rsidRDefault="00830A7B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754"/>
                <w:tab w:val="left" w:pos="1528"/>
              </w:tabs>
              <w:ind w:right="580"/>
              <w:rPr>
                <w:sz w:val="24"/>
              </w:rPr>
            </w:pPr>
            <w:r>
              <w:rPr>
                <w:sz w:val="24"/>
              </w:rPr>
              <w:t>C2.5.</w:t>
            </w:r>
            <w:r>
              <w:rPr>
                <w:sz w:val="24"/>
              </w:rPr>
              <w:tab/>
              <w:t>Aplicarea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conceptelor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teoriilor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fundamentale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coroziunii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protectiei</w:t>
            </w:r>
            <w:proofErr w:type="spellEnd"/>
            <w:r>
              <w:rPr>
                <w:sz w:val="24"/>
              </w:rPr>
              <w:t xml:space="preserve"> anticorozive pentru elaborarea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</w:p>
        </w:tc>
      </w:tr>
      <w:tr w:rsidR="00A878E2">
        <w:trPr>
          <w:trHeight w:val="2536"/>
        </w:trPr>
        <w:tc>
          <w:tcPr>
            <w:tcW w:w="1008" w:type="dxa"/>
            <w:shd w:val="clear" w:color="auto" w:fill="D9D9D9"/>
            <w:textDirection w:val="btLr"/>
          </w:tcPr>
          <w:p w:rsidR="00A878E2" w:rsidRDefault="00830A7B">
            <w:pPr>
              <w:pStyle w:val="TableParagraph"/>
              <w:spacing w:before="121" w:line="290" w:lineRule="auto"/>
              <w:ind w:right="1163"/>
              <w:rPr>
                <w:b/>
                <w:sz w:val="24"/>
              </w:rPr>
            </w:pPr>
            <w:r>
              <w:rPr>
                <w:b/>
                <w:sz w:val="24"/>
              </w:rPr>
              <w:t>Competenţe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transversale</w:t>
            </w:r>
          </w:p>
        </w:tc>
        <w:tc>
          <w:tcPr>
            <w:tcW w:w="9678" w:type="dxa"/>
            <w:shd w:val="clear" w:color="auto" w:fill="D9D9D9"/>
          </w:tcPr>
          <w:p w:rsidR="00A878E2" w:rsidRDefault="00830A7B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CT1.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Executarea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sarcinilor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cerinţelor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precizate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termenele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impuse,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respectarea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normelor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etică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profesională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conduită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morală,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urmând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prestabilit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 cu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îndrumare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calificată</w:t>
            </w:r>
          </w:p>
          <w:p w:rsidR="00A878E2" w:rsidRDefault="00830A7B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CT2.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sarcinilor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profesionale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concordanţă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generale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stabilite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integrarea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unui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distribuirea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sarcini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nivelurile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subordonate</w:t>
            </w:r>
          </w:p>
          <w:p w:rsidR="00A878E2" w:rsidRDefault="00830A7B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</w:tabs>
              <w:spacing w:line="276" w:lineRule="exac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CT3.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Informarea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documentarea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permanentă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său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limba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română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şi într-o limbă de circulaţie internaţională, cu utilizarea metodelor moderne de informare 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comunicare</w:t>
            </w:r>
          </w:p>
        </w:tc>
      </w:tr>
    </w:tbl>
    <w:p w:rsidR="00A878E2" w:rsidRDefault="00A878E2">
      <w:pPr>
        <w:pStyle w:val="Corptext"/>
        <w:rPr>
          <w:b/>
          <w:sz w:val="26"/>
        </w:rPr>
      </w:pPr>
    </w:p>
    <w:p w:rsidR="00A878E2" w:rsidRDefault="00830A7B">
      <w:pPr>
        <w:pStyle w:val="Listparagraf"/>
        <w:numPr>
          <w:ilvl w:val="0"/>
          <w:numId w:val="12"/>
        </w:numPr>
        <w:tabs>
          <w:tab w:val="left" w:pos="460"/>
        </w:tabs>
        <w:spacing w:before="216"/>
        <w:rPr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disciplinei </w:t>
      </w:r>
      <w:r>
        <w:rPr>
          <w:sz w:val="24"/>
        </w:rPr>
        <w:t>(reieşind</w:t>
      </w:r>
      <w:r>
        <w:rPr>
          <w:spacing w:val="-4"/>
          <w:sz w:val="24"/>
        </w:rPr>
        <w:t xml:space="preserve"> </w:t>
      </w:r>
      <w:r>
        <w:rPr>
          <w:sz w:val="24"/>
        </w:rPr>
        <w:t>din</w:t>
      </w:r>
      <w:r>
        <w:rPr>
          <w:spacing w:val="-1"/>
          <w:sz w:val="24"/>
        </w:rPr>
        <w:t xml:space="preserve"> </w:t>
      </w:r>
      <w:r>
        <w:rPr>
          <w:sz w:val="24"/>
        </w:rPr>
        <w:t>grila</w:t>
      </w:r>
      <w:r>
        <w:rPr>
          <w:spacing w:val="-4"/>
          <w:sz w:val="24"/>
        </w:rPr>
        <w:t xml:space="preserve"> </w:t>
      </w:r>
      <w:r>
        <w:rPr>
          <w:sz w:val="24"/>
        </w:rPr>
        <w:t>competenţelor</w:t>
      </w:r>
      <w:r>
        <w:rPr>
          <w:spacing w:val="-2"/>
          <w:sz w:val="24"/>
        </w:rPr>
        <w:t xml:space="preserve"> </w:t>
      </w:r>
      <w:r>
        <w:rPr>
          <w:sz w:val="24"/>
        </w:rPr>
        <w:t>acumulate)</w:t>
      </w:r>
    </w:p>
    <w:p w:rsidR="00A878E2" w:rsidRDefault="00A878E2">
      <w:pPr>
        <w:pStyle w:val="Corptext"/>
        <w:spacing w:before="1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9"/>
        <w:gridCol w:w="7698"/>
      </w:tblGrid>
      <w:tr w:rsidR="00A878E2">
        <w:trPr>
          <w:trHeight w:val="571"/>
        </w:trPr>
        <w:tc>
          <w:tcPr>
            <w:tcW w:w="2989" w:type="dxa"/>
            <w:shd w:val="clear" w:color="auto" w:fill="D9D9D9"/>
          </w:tcPr>
          <w:p w:rsidR="00A878E2" w:rsidRDefault="00830A7B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7.1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Obiectivul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disciplinei</w:t>
            </w:r>
          </w:p>
        </w:tc>
        <w:tc>
          <w:tcPr>
            <w:tcW w:w="7698" w:type="dxa"/>
            <w:shd w:val="clear" w:color="auto" w:fill="D9D9D9"/>
          </w:tcPr>
          <w:p w:rsidR="00A878E2" w:rsidRDefault="00830A7B">
            <w:pPr>
              <w:pStyle w:val="TableParagraph"/>
              <w:numPr>
                <w:ilvl w:val="0"/>
                <w:numId w:val="5"/>
              </w:numPr>
              <w:tabs>
                <w:tab w:val="left" w:pos="753"/>
                <w:tab w:val="left" w:pos="754"/>
              </w:tabs>
              <w:spacing w:line="278" w:lineRule="exact"/>
              <w:ind w:right="345"/>
              <w:rPr>
                <w:sz w:val="24"/>
              </w:rPr>
            </w:pPr>
            <w:r>
              <w:rPr>
                <w:sz w:val="24"/>
              </w:rPr>
              <w:t>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familiarizeze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studenţii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noţiunile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bază,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conceptele,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teoriile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modelele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domeniul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coroziunii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protectiei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anticorozive</w:t>
            </w:r>
          </w:p>
        </w:tc>
      </w:tr>
      <w:tr w:rsidR="00A878E2">
        <w:trPr>
          <w:trHeight w:val="2258"/>
        </w:trPr>
        <w:tc>
          <w:tcPr>
            <w:tcW w:w="2989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Obiectivele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specifice</w:t>
            </w:r>
          </w:p>
        </w:tc>
        <w:tc>
          <w:tcPr>
            <w:tcW w:w="7698" w:type="dxa"/>
            <w:shd w:val="clear" w:color="auto" w:fill="D9D9D9"/>
          </w:tcPr>
          <w:p w:rsidR="00A878E2" w:rsidRDefault="00830A7B">
            <w:pPr>
              <w:pStyle w:val="TableParagraph"/>
              <w:numPr>
                <w:ilvl w:val="0"/>
                <w:numId w:val="4"/>
              </w:numPr>
              <w:tabs>
                <w:tab w:val="left" w:pos="753"/>
                <w:tab w:val="left" w:pos="754"/>
              </w:tabs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Dobândirea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cunoştinţelor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teoretice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bază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necesare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investigarea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fenomenului de coroziune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metalelor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în vederea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combaterii acestuia</w:t>
            </w:r>
          </w:p>
          <w:p w:rsidR="00A878E2" w:rsidRDefault="00830A7B">
            <w:pPr>
              <w:pStyle w:val="TableParagraph"/>
              <w:numPr>
                <w:ilvl w:val="0"/>
                <w:numId w:val="4"/>
              </w:numPr>
              <w:tabs>
                <w:tab w:val="left" w:pos="753"/>
                <w:tab w:val="left" w:pos="754"/>
              </w:tabs>
              <w:ind w:right="350"/>
              <w:rPr>
                <w:sz w:val="24"/>
              </w:rPr>
            </w:pPr>
            <w:r>
              <w:rPr>
                <w:sz w:val="24"/>
              </w:rPr>
              <w:t>Dobândirea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cunoştinţelor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referitoare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etapele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trebuie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parcurse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stabilirea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metodelor de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protectie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anticoroziva</w:t>
            </w:r>
          </w:p>
          <w:p w:rsidR="00A878E2" w:rsidRDefault="00830A7B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</w:tabs>
              <w:spacing w:line="276" w:lineRule="exac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Organizarea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desfăşurarea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testelor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depistare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caracteristicilor procesului de coroziune, cu accent asupra metodelor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electrochimice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moderne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investigare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acestuia</w:t>
            </w:r>
          </w:p>
        </w:tc>
      </w:tr>
    </w:tbl>
    <w:p w:rsidR="00A878E2" w:rsidRDefault="00A878E2">
      <w:pPr>
        <w:pStyle w:val="Corptext"/>
        <w:spacing w:before="8"/>
        <w:rPr>
          <w:sz w:val="23"/>
        </w:rPr>
      </w:pPr>
    </w:p>
    <w:p w:rsidR="00A878E2" w:rsidRDefault="00830A7B">
      <w:pPr>
        <w:pStyle w:val="Titlu1"/>
        <w:numPr>
          <w:ilvl w:val="0"/>
          <w:numId w:val="12"/>
        </w:numPr>
        <w:tabs>
          <w:tab w:val="left" w:pos="460"/>
        </w:tabs>
      </w:pPr>
      <w:r>
        <w:t>Conţinuturi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9"/>
        <w:gridCol w:w="3063"/>
        <w:gridCol w:w="2115"/>
      </w:tblGrid>
      <w:tr w:rsidR="00A878E2">
        <w:trPr>
          <w:trHeight w:val="278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A878E2">
        <w:trPr>
          <w:trHeight w:val="827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tabs>
                <w:tab w:val="left" w:pos="861"/>
                <w:tab w:val="left" w:pos="1804"/>
                <w:tab w:val="left" w:pos="3228"/>
                <w:tab w:val="left" w:pos="4087"/>
                <w:tab w:val="left" w:pos="51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8.1.1.</w:t>
            </w:r>
            <w:r>
              <w:rPr>
                <w:sz w:val="24"/>
              </w:rPr>
              <w:tab/>
              <w:t>Noţiuni</w:t>
            </w:r>
            <w:r>
              <w:rPr>
                <w:sz w:val="24"/>
              </w:rPr>
              <w:tab/>
              <w:t>introductive.</w:t>
            </w:r>
            <w:r>
              <w:rPr>
                <w:sz w:val="24"/>
              </w:rPr>
              <w:tab/>
              <w:t>Bazele</w:t>
            </w:r>
            <w:r>
              <w:rPr>
                <w:sz w:val="24"/>
              </w:rPr>
              <w:tab/>
              <w:t>teoretice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ale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coroziunii.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ind w:left="115" w:right="1915"/>
              <w:rPr>
                <w:sz w:val="24"/>
              </w:rPr>
            </w:pPr>
            <w:r>
              <w:rPr>
                <w:spacing w:val="-1"/>
                <w:sz w:val="24"/>
              </w:rPr>
              <w:t>Prelegerea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Explicaţia</w:t>
            </w:r>
          </w:p>
          <w:p w:rsidR="00A878E2" w:rsidRDefault="00830A7B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Conversaţia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830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tabs>
                <w:tab w:val="left" w:pos="888"/>
                <w:tab w:val="left" w:pos="2616"/>
                <w:tab w:val="left" w:pos="3881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8.1.2.</w:t>
            </w:r>
            <w:r>
              <w:rPr>
                <w:sz w:val="24"/>
              </w:rPr>
              <w:tab/>
              <w:t>Fenomenologia</w:t>
            </w:r>
            <w:r>
              <w:rPr>
                <w:sz w:val="24"/>
              </w:rPr>
              <w:tab/>
              <w:t>coroziunii.</w:t>
            </w:r>
            <w:r>
              <w:rPr>
                <w:sz w:val="24"/>
              </w:rPr>
              <w:tab/>
              <w:t>Termodinamica</w:t>
            </w:r>
          </w:p>
          <w:p w:rsidR="00A878E2" w:rsidRDefault="00830A7B">
            <w:pPr>
              <w:pStyle w:val="TableParagraph"/>
              <w:tabs>
                <w:tab w:val="left" w:pos="1576"/>
                <w:tab w:val="left" w:pos="2052"/>
                <w:tab w:val="left" w:pos="3252"/>
                <w:tab w:val="left" w:pos="4476"/>
              </w:tabs>
              <w:spacing w:before="14" w:line="225" w:lineRule="auto"/>
              <w:ind w:right="101"/>
              <w:rPr>
                <w:sz w:val="24"/>
              </w:rPr>
            </w:pPr>
            <w:r>
              <w:rPr>
                <w:sz w:val="24"/>
              </w:rPr>
              <w:t>fenomenului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  <w:t>coroziune</w:t>
            </w:r>
            <w:r>
              <w:rPr>
                <w:sz w:val="24"/>
              </w:rPr>
              <w:tab/>
              <w:t>(diagrame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Pourbaix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potential</w:t>
            </w:r>
            <w:proofErr w:type="spellEnd"/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mixt,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diagrame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Edeleanu-Evans;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evaluarea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Prelegerea</w:t>
            </w:r>
          </w:p>
          <w:p w:rsidR="00A878E2" w:rsidRDefault="00830A7B">
            <w:pPr>
              <w:pStyle w:val="TableParagraph"/>
              <w:spacing w:before="14" w:line="225" w:lineRule="auto"/>
              <w:ind w:left="115" w:right="1771"/>
              <w:rPr>
                <w:sz w:val="24"/>
              </w:rPr>
            </w:pPr>
            <w:r>
              <w:rPr>
                <w:sz w:val="24"/>
              </w:rPr>
              <w:t>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Conversaţia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</w:tbl>
    <w:p w:rsidR="00A878E2" w:rsidRDefault="00A878E2">
      <w:pPr>
        <w:spacing w:line="273" w:lineRule="exact"/>
        <w:rPr>
          <w:sz w:val="24"/>
        </w:rPr>
        <w:sectPr w:rsidR="00A878E2">
          <w:pgSz w:w="11920" w:h="16850"/>
          <w:pgMar w:top="70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9"/>
        <w:gridCol w:w="3063"/>
        <w:gridCol w:w="2115"/>
      </w:tblGrid>
      <w:tr w:rsidR="00A878E2">
        <w:trPr>
          <w:trHeight w:val="472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potenţialului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depolarizare).</w:t>
            </w:r>
          </w:p>
        </w:tc>
        <w:tc>
          <w:tcPr>
            <w:tcW w:w="3063" w:type="dxa"/>
          </w:tcPr>
          <w:p w:rsidR="00A878E2" w:rsidRDefault="00A878E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5" w:type="dxa"/>
          </w:tcPr>
          <w:p w:rsidR="00A878E2" w:rsidRDefault="00A878E2">
            <w:pPr>
              <w:pStyle w:val="TableParagraph"/>
              <w:ind w:left="0"/>
              <w:rPr>
                <w:sz w:val="24"/>
              </w:rPr>
            </w:pPr>
          </w:p>
        </w:tc>
      </w:tr>
      <w:tr w:rsidR="00A878E2">
        <w:trPr>
          <w:trHeight w:val="1934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8.1.3. Cinetica procesului de coroziune. Coroziunea pe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suprafeţe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omogene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neomogene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(viteză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coroziune,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factorii care influenţează viteza de coroziune,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mecanismul coroziunii electrochimice, evaluarea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vitezei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coroziune; teoria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pilelor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locale, influenţa</w:t>
            </w:r>
          </w:p>
          <w:p w:rsidR="00A878E2" w:rsidRDefault="00830A7B">
            <w:pPr>
              <w:pStyle w:val="TableParagraph"/>
              <w:spacing w:line="270" w:lineRule="atLeast"/>
              <w:ind w:right="914"/>
              <w:rPr>
                <w:sz w:val="24"/>
              </w:rPr>
            </w:pPr>
            <w:r>
              <w:rPr>
                <w:sz w:val="24"/>
              </w:rPr>
              <w:t>pH-ului, influenţa agenţilor oxidanţi, influenţa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generatorilor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complecşi).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42" w:lineRule="auto"/>
              <w:ind w:left="115" w:right="8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Prelegerea; </w:t>
            </w:r>
            <w:r>
              <w:rPr>
                <w:sz w:val="24"/>
              </w:rPr>
              <w:t>Explicaţia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553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8.1.4.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Pasivarea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metalelor.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urmarire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</w:p>
          <w:p w:rsidR="00A878E2" w:rsidRDefault="00830A7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evaluare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coroziunii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(metode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calitative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cantitative).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Prelegerea;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Explicaţia</w:t>
            </w:r>
          </w:p>
          <w:p w:rsidR="00A878E2" w:rsidRDefault="00830A7B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Conversaţia;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Descrierea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1656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 xml:space="preserve">8.1.5. Metode de </w:t>
            </w:r>
            <w:proofErr w:type="spellStart"/>
            <w:r>
              <w:rPr>
                <w:sz w:val="24"/>
              </w:rPr>
              <w:t>protectie</w:t>
            </w:r>
            <w:proofErr w:type="spellEnd"/>
            <w:r>
              <w:rPr>
                <w:sz w:val="24"/>
              </w:rPr>
              <w:t xml:space="preserve"> anticorozivă. Acoperiri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protectoare (inhibitori de coroziune anodici, catodici,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adsorbtie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pregătirea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suprafeţelor,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acoperiri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anodice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(zincarea, cadmierea,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stanarea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acoperiri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catodice</w:t>
            </w:r>
          </w:p>
          <w:p w:rsidR="00A878E2" w:rsidRDefault="00830A7B">
            <w:pPr>
              <w:pStyle w:val="TableParagraph"/>
              <w:spacing w:before="13" w:line="225" w:lineRule="auto"/>
              <w:ind w:right="235"/>
              <w:rPr>
                <w:sz w:val="24"/>
              </w:rPr>
            </w:pPr>
            <w:r>
              <w:rPr>
                <w:sz w:val="24"/>
              </w:rPr>
              <w:t>(nichelarea,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cromarea),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acoperiri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vopsele,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compuşi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anorganici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 organici).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Conversaţia;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551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tabs>
                <w:tab w:val="left" w:pos="909"/>
                <w:tab w:val="left" w:pos="2016"/>
                <w:tab w:val="left" w:pos="3072"/>
                <w:tab w:val="left" w:pos="3487"/>
                <w:tab w:val="left" w:pos="4548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8.1.6.</w:t>
            </w:r>
            <w:r>
              <w:rPr>
                <w:sz w:val="24"/>
              </w:rPr>
              <w:tab/>
              <w:t>Protecţia</w:t>
            </w:r>
            <w:r>
              <w:rPr>
                <w:sz w:val="24"/>
              </w:rPr>
              <w:tab/>
              <w:t>catodică</w:t>
            </w:r>
            <w:r>
              <w:rPr>
                <w:sz w:val="24"/>
              </w:rPr>
              <w:tab/>
              <w:t>şi</w:t>
            </w:r>
            <w:r>
              <w:rPr>
                <w:sz w:val="24"/>
              </w:rPr>
              <w:tab/>
              <w:t>anodică.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Protecţia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anticorozivă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instalaţiilor industriale.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Prelegerea; Explicaţia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Conversaţia;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827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tabs>
                <w:tab w:val="left" w:pos="880"/>
                <w:tab w:val="left" w:pos="2212"/>
                <w:tab w:val="left" w:pos="3346"/>
                <w:tab w:val="left" w:pos="455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8.1.7.</w:t>
            </w:r>
            <w:r>
              <w:rPr>
                <w:sz w:val="24"/>
              </w:rPr>
              <w:tab/>
              <w:t>Coroziunea</w:t>
            </w:r>
            <w:r>
              <w:rPr>
                <w:sz w:val="24"/>
              </w:rPr>
              <w:tab/>
              <w:t>metalelor</w:t>
            </w:r>
            <w:r>
              <w:rPr>
                <w:sz w:val="24"/>
              </w:rPr>
              <w:tab/>
              <w:t>neferoase.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Impactul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coroziunii asupra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mediului.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ind w:left="115" w:right="170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Problematizarea;</w:t>
            </w:r>
          </w:p>
          <w:p w:rsidR="00A878E2" w:rsidRDefault="00830A7B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Dezbaterea;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2h</w:t>
            </w:r>
          </w:p>
        </w:tc>
      </w:tr>
      <w:tr w:rsidR="00A878E2">
        <w:trPr>
          <w:trHeight w:val="1860"/>
        </w:trPr>
        <w:tc>
          <w:tcPr>
            <w:tcW w:w="10687" w:type="dxa"/>
            <w:gridSpan w:val="3"/>
            <w:shd w:val="clear" w:color="auto" w:fill="D9D9D9"/>
          </w:tcPr>
          <w:p w:rsidR="00A878E2" w:rsidRDefault="00830A7B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Bibliografie</w:t>
            </w:r>
          </w:p>
          <w:p w:rsidR="00A878E2" w:rsidRDefault="00830A7B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4"/>
              </w:tabs>
              <w:spacing w:before="2" w:line="280" w:lineRule="auto"/>
              <w:ind w:right="113" w:hanging="361"/>
              <w:rPr>
                <w:b/>
                <w:sz w:val="24"/>
              </w:rPr>
            </w:pPr>
            <w:r>
              <w:tab/>
            </w:r>
            <w:r>
              <w:rPr>
                <w:sz w:val="24"/>
              </w:rPr>
              <w:t>E.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Grunwald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Liana</w:t>
            </w:r>
            <w:r>
              <w:rPr>
                <w:spacing w:val="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Muresan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G.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Vermesan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H.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Vermesan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A.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Culic,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Tratat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galvanotehnica,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Casa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Cartii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Stiinta</w:t>
            </w:r>
            <w:proofErr w:type="spellEnd"/>
            <w:r>
              <w:rPr>
                <w:sz w:val="24"/>
              </w:rPr>
              <w:t xml:space="preserve">, Cluj-Napoca, </w:t>
            </w:r>
            <w:r>
              <w:rPr>
                <w:b/>
                <w:sz w:val="24"/>
              </w:rPr>
              <w:t>2005</w:t>
            </w:r>
          </w:p>
          <w:p w:rsidR="00A878E2" w:rsidRDefault="00830A7B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4"/>
              </w:tabs>
              <w:spacing w:line="267" w:lineRule="exact"/>
              <w:ind w:left="833" w:hanging="724"/>
              <w:rPr>
                <w:sz w:val="24"/>
              </w:rPr>
            </w:pPr>
            <w:r>
              <w:rPr>
                <w:sz w:val="24"/>
              </w:rPr>
              <w:t>L.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Mureşan,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Electrochimie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aplicată,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univ.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clujeană,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1998</w:t>
            </w:r>
            <w:r>
              <w:rPr>
                <w:sz w:val="24"/>
              </w:rPr>
              <w:t>,</w:t>
            </w:r>
          </w:p>
          <w:p w:rsidR="00A878E2" w:rsidRDefault="00830A7B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4"/>
              </w:tabs>
              <w:spacing w:before="41"/>
              <w:ind w:left="833" w:hanging="724"/>
              <w:rPr>
                <w:b/>
                <w:sz w:val="24"/>
              </w:rPr>
            </w:pPr>
            <w:r>
              <w:rPr>
                <w:sz w:val="24"/>
              </w:rPr>
              <w:t>L.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metalelor,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Enciclopedică,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1986</w:t>
            </w:r>
          </w:p>
          <w:p w:rsidR="00A878E2" w:rsidRDefault="00830A7B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4"/>
              </w:tabs>
              <w:spacing w:before="41"/>
              <w:ind w:left="833" w:hanging="724"/>
              <w:rPr>
                <w:b/>
                <w:sz w:val="24"/>
              </w:rPr>
            </w:pPr>
            <w:r>
              <w:rPr>
                <w:sz w:val="24"/>
              </w:rPr>
              <w:t>Liviu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Constantinescu,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Electrochimie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coroziune,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Pedagogică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Bucureşti, </w:t>
            </w:r>
            <w:r>
              <w:rPr>
                <w:b/>
                <w:sz w:val="24"/>
              </w:rPr>
              <w:t>1982</w:t>
            </w:r>
          </w:p>
        </w:tc>
      </w:tr>
      <w:tr w:rsidR="00A878E2">
        <w:trPr>
          <w:trHeight w:val="278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Seminar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predare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Observaţii</w:t>
            </w:r>
          </w:p>
        </w:tc>
      </w:tr>
      <w:tr w:rsidR="00A878E2">
        <w:trPr>
          <w:trHeight w:val="551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76" w:lineRule="exact"/>
              <w:ind w:right="176"/>
              <w:rPr>
                <w:sz w:val="24"/>
              </w:rPr>
            </w:pPr>
            <w:r>
              <w:rPr>
                <w:sz w:val="24"/>
              </w:rPr>
              <w:t>8.2.1. Protecţia muncii, prezentarea lucrărilor, cerinţe,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întocmire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referate.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Noţiuni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introductive.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6" w:lineRule="exact"/>
              <w:ind w:left="115" w:right="178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 h</w:t>
            </w:r>
          </w:p>
        </w:tc>
      </w:tr>
      <w:tr w:rsidR="00A878E2">
        <w:trPr>
          <w:trHeight w:val="554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8.2.2.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Coroziunea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galvanică.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6" w:lineRule="exact"/>
              <w:ind w:left="115" w:right="178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3 h</w:t>
            </w:r>
          </w:p>
        </w:tc>
      </w:tr>
      <w:tr w:rsidR="00A878E2">
        <w:trPr>
          <w:trHeight w:val="551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spacing w:line="276" w:lineRule="exact"/>
              <w:ind w:right="75"/>
              <w:rPr>
                <w:sz w:val="24"/>
              </w:rPr>
            </w:pPr>
            <w:r>
              <w:rPr>
                <w:sz w:val="24"/>
              </w:rPr>
              <w:t>8.2.3. Determinarea vitezei de coroziune a bronzului 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mediu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apos prin metoda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Tafel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6" w:lineRule="exact"/>
              <w:ind w:left="115" w:right="178"/>
              <w:rPr>
                <w:sz w:val="24"/>
              </w:rPr>
            </w:pPr>
            <w:r>
              <w:rPr>
                <w:sz w:val="24"/>
              </w:rPr>
              <w:t>Explicaţia; Conversaţia;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Descrierea;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Problematizarea;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 h</w:t>
            </w:r>
          </w:p>
        </w:tc>
      </w:tr>
      <w:tr w:rsidR="00A878E2">
        <w:trPr>
          <w:trHeight w:val="828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8.2.4. Influenţa inhibitorilor asupra coroziunii oţelului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carbon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 soluţii acide.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spacing w:line="276" w:lineRule="exact"/>
              <w:ind w:left="115" w:right="445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 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 h</w:t>
            </w:r>
          </w:p>
        </w:tc>
      </w:tr>
      <w:tr w:rsidR="00A878E2">
        <w:trPr>
          <w:trHeight w:val="995"/>
        </w:trPr>
        <w:tc>
          <w:tcPr>
            <w:tcW w:w="5509" w:type="dxa"/>
            <w:shd w:val="clear" w:color="auto" w:fill="D9D9D9"/>
          </w:tcPr>
          <w:p w:rsidR="00A878E2" w:rsidRDefault="00830A7B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8.2.5. Determinarea vitezei de coroziune prin metoda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rezistenţei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polarizare.</w:t>
            </w:r>
          </w:p>
        </w:tc>
        <w:tc>
          <w:tcPr>
            <w:tcW w:w="3063" w:type="dxa"/>
          </w:tcPr>
          <w:p w:rsidR="00A878E2" w:rsidRDefault="00830A7B">
            <w:pPr>
              <w:pStyle w:val="TableParagraph"/>
              <w:ind w:left="115" w:right="445"/>
              <w:rPr>
                <w:sz w:val="24"/>
              </w:rPr>
            </w:pPr>
            <w:r>
              <w:rPr>
                <w:sz w:val="24"/>
              </w:rPr>
              <w:t>Experimentul; Explicaţia;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Conversaţia; Descrierea;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Problematizarea;</w:t>
            </w:r>
          </w:p>
        </w:tc>
        <w:tc>
          <w:tcPr>
            <w:tcW w:w="2115" w:type="dxa"/>
          </w:tcPr>
          <w:p w:rsidR="00A878E2" w:rsidRDefault="00830A7B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 h</w:t>
            </w:r>
          </w:p>
        </w:tc>
      </w:tr>
      <w:tr w:rsidR="00A878E2">
        <w:trPr>
          <w:trHeight w:val="1379"/>
        </w:trPr>
        <w:tc>
          <w:tcPr>
            <w:tcW w:w="10687" w:type="dxa"/>
            <w:gridSpan w:val="3"/>
            <w:shd w:val="clear" w:color="auto" w:fill="D9D9D9"/>
          </w:tcPr>
          <w:p w:rsidR="00A878E2" w:rsidRDefault="00830A7B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Bibliografie</w:t>
            </w:r>
          </w:p>
          <w:p w:rsidR="00A878E2" w:rsidRDefault="00830A7B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spacing w:before="2"/>
              <w:rPr>
                <w:b/>
                <w:sz w:val="24"/>
              </w:rPr>
            </w:pPr>
            <w:r>
              <w:rPr>
                <w:sz w:val="24"/>
              </w:rPr>
              <w:t>L.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Coroziunea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metalelor,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Enciclopedică,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1986</w:t>
            </w:r>
          </w:p>
          <w:p w:rsidR="00A878E2" w:rsidRDefault="00830A7B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</w:tabs>
              <w:rPr>
                <w:b/>
                <w:sz w:val="24"/>
              </w:rPr>
            </w:pPr>
            <w:r>
              <w:rPr>
                <w:sz w:val="24"/>
              </w:rPr>
              <w:t>Liviu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Constantinescu,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Electrochimie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coroziune,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Pedagogică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Bucureşti,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1982</w:t>
            </w:r>
          </w:p>
          <w:p w:rsidR="00A878E2" w:rsidRDefault="00830A7B">
            <w:pPr>
              <w:pStyle w:val="TableParagraph"/>
              <w:numPr>
                <w:ilvl w:val="0"/>
                <w:numId w:val="2"/>
              </w:numPr>
              <w:tabs>
                <w:tab w:val="left" w:pos="370"/>
              </w:tabs>
              <w:spacing w:line="270" w:lineRule="atLeast"/>
              <w:ind w:left="112" w:right="104" w:firstLine="0"/>
              <w:rPr>
                <w:sz w:val="24"/>
              </w:rPr>
            </w:pPr>
            <w:r>
              <w:rPr>
                <w:sz w:val="24"/>
              </w:rPr>
              <w:t>L.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Oniciu</w:t>
            </w:r>
            <w:proofErr w:type="spell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colab.,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Lucrări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practice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electrochimie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tehnologii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electrochimice,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Litografia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UBB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Cluj-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Napoca,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1993</w:t>
            </w:r>
            <w:r>
              <w:rPr>
                <w:sz w:val="24"/>
              </w:rPr>
              <w:t>, p. 238</w:t>
            </w:r>
          </w:p>
        </w:tc>
      </w:tr>
    </w:tbl>
    <w:p w:rsidR="00DE59EA" w:rsidRDefault="00DE59EA" w:rsidP="00A52315">
      <w:pPr>
        <w:pStyle w:val="Listparagraf"/>
        <w:tabs>
          <w:tab w:val="left" w:pos="460"/>
        </w:tabs>
        <w:spacing w:after="3"/>
        <w:ind w:right="929" w:firstLine="0"/>
        <w:rPr>
          <w:b/>
          <w:sz w:val="24"/>
        </w:rPr>
      </w:pPr>
    </w:p>
    <w:p w:rsidR="00DE59EA" w:rsidRPr="00A52315" w:rsidRDefault="00DE59EA" w:rsidP="00A52315">
      <w:pPr>
        <w:tabs>
          <w:tab w:val="left" w:pos="460"/>
        </w:tabs>
        <w:spacing w:after="3"/>
        <w:ind w:right="929"/>
        <w:rPr>
          <w:b/>
          <w:sz w:val="24"/>
        </w:rPr>
      </w:pPr>
    </w:p>
    <w:p w:rsidR="00A878E2" w:rsidRPr="00DE59EA" w:rsidRDefault="00830A7B" w:rsidP="00DE59EA">
      <w:pPr>
        <w:pStyle w:val="Listparagraf"/>
        <w:numPr>
          <w:ilvl w:val="0"/>
          <w:numId w:val="12"/>
        </w:numPr>
        <w:tabs>
          <w:tab w:val="left" w:pos="460"/>
        </w:tabs>
        <w:spacing w:after="3"/>
        <w:ind w:right="929"/>
        <w:rPr>
          <w:b/>
          <w:sz w:val="24"/>
        </w:rPr>
      </w:pPr>
      <w:r w:rsidRPr="00DE59EA">
        <w:rPr>
          <w:b/>
          <w:sz w:val="24"/>
        </w:rPr>
        <w:t>Coroborarea conţinuturilor disciplinei cu aşteptările reprezentanţilor comunităţii epistemice,</w:t>
      </w:r>
      <w:r w:rsidRPr="00DE59EA">
        <w:rPr>
          <w:b/>
          <w:spacing w:val="-57"/>
          <w:sz w:val="24"/>
        </w:rPr>
        <w:t xml:space="preserve"> </w:t>
      </w:r>
      <w:r w:rsidRPr="00DE59EA">
        <w:rPr>
          <w:b/>
          <w:sz w:val="24"/>
        </w:rPr>
        <w:t>asociaţiilor</w:t>
      </w:r>
      <w:r w:rsidRPr="00DE59EA">
        <w:rPr>
          <w:b/>
          <w:spacing w:val="-4"/>
          <w:sz w:val="24"/>
        </w:rPr>
        <w:t xml:space="preserve"> </w:t>
      </w:r>
      <w:r w:rsidRPr="00DE59EA">
        <w:rPr>
          <w:b/>
          <w:sz w:val="24"/>
        </w:rPr>
        <w:t>profesionale</w:t>
      </w:r>
      <w:r w:rsidRPr="00DE59EA">
        <w:rPr>
          <w:b/>
          <w:spacing w:val="1"/>
          <w:sz w:val="24"/>
        </w:rPr>
        <w:t xml:space="preserve"> </w:t>
      </w:r>
      <w:r w:rsidRPr="00DE59EA">
        <w:rPr>
          <w:b/>
          <w:sz w:val="24"/>
        </w:rPr>
        <w:t>şi</w:t>
      </w:r>
      <w:r w:rsidRPr="00DE59EA">
        <w:rPr>
          <w:b/>
          <w:spacing w:val="-3"/>
          <w:sz w:val="24"/>
        </w:rPr>
        <w:t xml:space="preserve"> </w:t>
      </w:r>
      <w:r w:rsidRPr="00DE59EA">
        <w:rPr>
          <w:b/>
          <w:sz w:val="24"/>
        </w:rPr>
        <w:t>angajatori</w:t>
      </w:r>
      <w:r w:rsidRPr="00DE59EA">
        <w:rPr>
          <w:b/>
          <w:spacing w:val="-1"/>
          <w:sz w:val="24"/>
        </w:rPr>
        <w:t xml:space="preserve"> </w:t>
      </w:r>
      <w:r w:rsidRPr="00DE59EA">
        <w:rPr>
          <w:b/>
          <w:sz w:val="24"/>
        </w:rPr>
        <w:t>reprezentativi din domeniul</w:t>
      </w:r>
      <w:r w:rsidRPr="00DE59EA">
        <w:rPr>
          <w:b/>
          <w:spacing w:val="-2"/>
          <w:sz w:val="24"/>
        </w:rPr>
        <w:t xml:space="preserve"> </w:t>
      </w:r>
      <w:r w:rsidRPr="00DE59EA">
        <w:rPr>
          <w:b/>
          <w:sz w:val="24"/>
        </w:rPr>
        <w:t>aferent</w:t>
      </w:r>
      <w:r w:rsidRPr="00DE59EA">
        <w:rPr>
          <w:b/>
          <w:spacing w:val="-1"/>
          <w:sz w:val="24"/>
        </w:rPr>
        <w:t xml:space="preserve"> </w:t>
      </w:r>
      <w:r w:rsidRPr="00DE59EA">
        <w:rPr>
          <w:b/>
          <w:sz w:val="24"/>
        </w:rPr>
        <w:t>programului</w:t>
      </w:r>
    </w:p>
    <w:p w:rsidR="00A878E2" w:rsidRDefault="00830A7B">
      <w:pPr>
        <w:pStyle w:val="Corptext"/>
        <w:ind w:left="124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534.25pt;height:41.9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A878E2" w:rsidRDefault="00830A7B">
                  <w:pPr>
                    <w:pStyle w:val="Corptext"/>
                    <w:ind w:left="102" w:right="169"/>
                  </w:pPr>
                  <w:r>
                    <w:t xml:space="preserve">Prin </w:t>
                  </w:r>
                  <w:proofErr w:type="spellStart"/>
                  <w:r>
                    <w:t>insusirea</w:t>
                  </w:r>
                  <w:proofErr w:type="spellEnd"/>
                  <w:r>
                    <w:t xml:space="preserve"> conceptelor teoretico-metodologice si abordarea aspectelor practice incluse in disciplina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Coroziune si </w:t>
                  </w:r>
                  <w:proofErr w:type="spellStart"/>
                  <w:r>
                    <w:t>protectie</w:t>
                  </w:r>
                  <w:proofErr w:type="spellEnd"/>
                  <w:r>
                    <w:t xml:space="preserve"> anticoroziva </w:t>
                  </w:r>
                  <w:proofErr w:type="spellStart"/>
                  <w:r>
                    <w:t>studentii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dobandesc</w:t>
                  </w:r>
                  <w:proofErr w:type="spellEnd"/>
                  <w:r>
                    <w:t xml:space="preserve"> un bagaj de </w:t>
                  </w:r>
                  <w:proofErr w:type="spellStart"/>
                  <w:r>
                    <w:t>cunostinte</w:t>
                  </w:r>
                  <w:proofErr w:type="spellEnd"/>
                  <w:r>
                    <w:t xml:space="preserve"> consistent, in concordanta cu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competentele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din Suplimentul la diploma si</w:t>
                  </w:r>
                  <w:r>
                    <w:t xml:space="preserve"> </w:t>
                  </w:r>
                  <w:proofErr w:type="spellStart"/>
                  <w:r>
                    <w:t>calificarile</w:t>
                  </w:r>
                  <w:proofErr w:type="spellEnd"/>
                  <w:r>
                    <w:t xml:space="preserve"> din ANC.</w:t>
                  </w:r>
                </w:p>
              </w:txbxContent>
            </v:textbox>
            <w10:wrap type="none"/>
            <w10:anchorlock/>
          </v:shape>
        </w:pict>
      </w:r>
    </w:p>
    <w:p w:rsidR="00A878E2" w:rsidRDefault="00A878E2">
      <w:pPr>
        <w:rPr>
          <w:sz w:val="20"/>
        </w:rPr>
        <w:sectPr w:rsidR="00A878E2">
          <w:pgSz w:w="11920" w:h="16850"/>
          <w:pgMar w:top="700" w:right="480" w:bottom="280" w:left="500" w:header="720" w:footer="720" w:gutter="0"/>
          <w:cols w:space="720"/>
        </w:sectPr>
      </w:pPr>
    </w:p>
    <w:p w:rsidR="00A878E2" w:rsidRDefault="00830A7B">
      <w:pPr>
        <w:pStyle w:val="Titlu1"/>
        <w:numPr>
          <w:ilvl w:val="0"/>
          <w:numId w:val="12"/>
        </w:numPr>
        <w:tabs>
          <w:tab w:val="left" w:pos="581"/>
        </w:tabs>
        <w:spacing w:before="79"/>
        <w:ind w:left="580" w:hanging="361"/>
      </w:pPr>
      <w:r>
        <w:lastRenderedPageBreak/>
        <w:t>Evaluare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3241"/>
        <w:gridCol w:w="2777"/>
        <w:gridCol w:w="2220"/>
      </w:tblGrid>
      <w:tr w:rsidR="00A878E2">
        <w:trPr>
          <w:trHeight w:val="552"/>
        </w:trPr>
        <w:tc>
          <w:tcPr>
            <w:tcW w:w="2448" w:type="dxa"/>
          </w:tcPr>
          <w:p w:rsidR="00A878E2" w:rsidRDefault="00830A7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Tip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activitate</w:t>
            </w: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10.1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Criterii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777" w:type="dxa"/>
          </w:tcPr>
          <w:p w:rsidR="00A878E2" w:rsidRDefault="00830A7B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10.2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</w:p>
        </w:tc>
        <w:tc>
          <w:tcPr>
            <w:tcW w:w="2220" w:type="dxa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10.3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Pondere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</w:p>
          <w:p w:rsidR="00A878E2" w:rsidRDefault="00830A7B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finală</w:t>
            </w:r>
          </w:p>
        </w:tc>
      </w:tr>
      <w:tr w:rsidR="00A878E2">
        <w:trPr>
          <w:trHeight w:val="827"/>
        </w:trPr>
        <w:tc>
          <w:tcPr>
            <w:tcW w:w="2448" w:type="dxa"/>
            <w:vMerge w:val="restart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Curs</w:t>
            </w: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Corectitudinea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răspunsurilor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însuşirea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înţelegerea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</w:p>
          <w:p w:rsidR="00A878E2" w:rsidRDefault="00830A7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problematicii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tratate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curs</w:t>
            </w:r>
          </w:p>
        </w:tc>
        <w:tc>
          <w:tcPr>
            <w:tcW w:w="2777" w:type="dxa"/>
            <w:vMerge w:val="restart"/>
          </w:tcPr>
          <w:p w:rsidR="00A878E2" w:rsidRDefault="00830A7B">
            <w:pPr>
              <w:pStyle w:val="TableParagraph"/>
              <w:tabs>
                <w:tab w:val="left" w:pos="1118"/>
                <w:tab w:val="left" w:pos="1447"/>
                <w:tab w:val="left" w:pos="1615"/>
                <w:tab w:val="left" w:pos="2501"/>
              </w:tabs>
              <w:ind w:left="115" w:right="89"/>
              <w:rPr>
                <w:sz w:val="24"/>
              </w:rPr>
            </w:pPr>
            <w:r>
              <w:rPr>
                <w:sz w:val="24"/>
              </w:rPr>
              <w:t>Colocviu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scris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rezolvarea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subiectelelor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teoretice/</w:t>
            </w:r>
            <w:proofErr w:type="spellStart"/>
            <w:r>
              <w:rPr>
                <w:sz w:val="24"/>
              </w:rPr>
              <w:t>exercitilor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propuse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titularul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curs, la data programata.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Accesul la colocviu este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condiţionat de susţinerea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colocviului de laborator şi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prezentarea referatelor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laborator corespunz</w:t>
            </w:r>
            <w:r>
              <w:rPr>
                <w:sz w:val="24"/>
              </w:rPr>
              <w:t>ătoare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tuturor lucrărilor practice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Intenţia</w:t>
            </w:r>
            <w:r>
              <w:rPr>
                <w:sz w:val="24"/>
              </w:rPr>
              <w:tab/>
              <w:t>de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frauda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colocviu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pedepseşte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eliminarea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 examen.</w:t>
            </w:r>
          </w:p>
          <w:p w:rsidR="00A878E2" w:rsidRDefault="00830A7B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Frauda la examen 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pedepseşte prin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exmatriculare conform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regulamentului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ECST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UBB</w:t>
            </w:r>
          </w:p>
        </w:tc>
        <w:tc>
          <w:tcPr>
            <w:tcW w:w="2220" w:type="dxa"/>
            <w:vMerge w:val="restart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80%</w:t>
            </w:r>
          </w:p>
        </w:tc>
      </w:tr>
      <w:tr w:rsidR="00A878E2">
        <w:trPr>
          <w:trHeight w:val="4958"/>
        </w:trPr>
        <w:tc>
          <w:tcPr>
            <w:tcW w:w="2448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ind w:right="1133"/>
              <w:rPr>
                <w:sz w:val="24"/>
              </w:rPr>
            </w:pPr>
            <w:r>
              <w:rPr>
                <w:spacing w:val="-1"/>
                <w:sz w:val="24"/>
              </w:rPr>
              <w:t>Rezolvarea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problemelor</w:t>
            </w:r>
          </w:p>
        </w:tc>
        <w:tc>
          <w:tcPr>
            <w:tcW w:w="2777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</w:tr>
      <w:tr w:rsidR="00A878E2">
        <w:trPr>
          <w:trHeight w:val="1380"/>
        </w:trPr>
        <w:tc>
          <w:tcPr>
            <w:tcW w:w="2448" w:type="dxa"/>
            <w:vMerge w:val="restart"/>
          </w:tcPr>
          <w:p w:rsidR="00A878E2" w:rsidRDefault="00830A7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10.5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Corectitudinea răspunsurilor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însuşirea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înţelegerea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 problematicii tratate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seminar/laborator</w:t>
            </w:r>
          </w:p>
        </w:tc>
        <w:tc>
          <w:tcPr>
            <w:tcW w:w="2777" w:type="dxa"/>
            <w:vMerge w:val="restart"/>
          </w:tcPr>
          <w:p w:rsidR="00A878E2" w:rsidRDefault="00830A7B">
            <w:pPr>
              <w:pStyle w:val="TableParagraph"/>
              <w:ind w:left="115" w:right="373"/>
              <w:rPr>
                <w:sz w:val="24"/>
              </w:rPr>
            </w:pPr>
            <w:r>
              <w:rPr>
                <w:sz w:val="24"/>
              </w:rPr>
              <w:t>Referatele de laborator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corespunzătoare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tuturor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lucrărilor practice – 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predau în ultima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săptămână de activitate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didactică.</w:t>
            </w:r>
          </w:p>
        </w:tc>
        <w:tc>
          <w:tcPr>
            <w:tcW w:w="2220" w:type="dxa"/>
            <w:vMerge w:val="restart"/>
          </w:tcPr>
          <w:p w:rsidR="00A878E2" w:rsidRDefault="00830A7B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</w:tr>
      <w:tr w:rsidR="00A878E2">
        <w:trPr>
          <w:trHeight w:val="273"/>
        </w:trPr>
        <w:tc>
          <w:tcPr>
            <w:tcW w:w="2448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Calitatea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referatelor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pregătite</w:t>
            </w:r>
          </w:p>
        </w:tc>
        <w:tc>
          <w:tcPr>
            <w:tcW w:w="2777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</w:tr>
      <w:tr w:rsidR="00A878E2">
        <w:trPr>
          <w:trHeight w:val="553"/>
        </w:trPr>
        <w:tc>
          <w:tcPr>
            <w:tcW w:w="2448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shd w:val="clear" w:color="auto" w:fill="D9D9D9"/>
          </w:tcPr>
          <w:p w:rsidR="00A878E2" w:rsidRDefault="00830A7B">
            <w:pPr>
              <w:pStyle w:val="TableParagraph"/>
              <w:spacing w:line="270" w:lineRule="atLeast"/>
              <w:ind w:right="671"/>
              <w:rPr>
                <w:sz w:val="24"/>
              </w:rPr>
            </w:pPr>
            <w:r>
              <w:rPr>
                <w:sz w:val="24"/>
              </w:rPr>
              <w:t>Activitatea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desfăşurată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laborator</w:t>
            </w:r>
          </w:p>
        </w:tc>
        <w:tc>
          <w:tcPr>
            <w:tcW w:w="2777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  <w:tc>
          <w:tcPr>
            <w:tcW w:w="2220" w:type="dxa"/>
            <w:vMerge/>
            <w:tcBorders>
              <w:top w:val="nil"/>
            </w:tcBorders>
          </w:tcPr>
          <w:p w:rsidR="00A878E2" w:rsidRDefault="00A878E2">
            <w:pPr>
              <w:rPr>
                <w:sz w:val="2"/>
                <w:szCs w:val="2"/>
              </w:rPr>
            </w:pPr>
          </w:p>
        </w:tc>
      </w:tr>
      <w:tr w:rsidR="00A878E2">
        <w:trPr>
          <w:trHeight w:val="275"/>
        </w:trPr>
        <w:tc>
          <w:tcPr>
            <w:tcW w:w="10686" w:type="dxa"/>
            <w:gridSpan w:val="4"/>
          </w:tcPr>
          <w:p w:rsidR="00A878E2" w:rsidRDefault="00830A7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10.6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Standard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 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performanţă</w:t>
            </w:r>
          </w:p>
        </w:tc>
      </w:tr>
      <w:tr w:rsidR="00A878E2">
        <w:trPr>
          <w:trHeight w:val="861"/>
        </w:trPr>
        <w:tc>
          <w:tcPr>
            <w:tcW w:w="10686" w:type="dxa"/>
            <w:gridSpan w:val="4"/>
          </w:tcPr>
          <w:p w:rsidR="00A878E2" w:rsidRDefault="00830A7B">
            <w:pPr>
              <w:pStyle w:val="TableParagraph"/>
              <w:numPr>
                <w:ilvl w:val="0"/>
                <w:numId w:val="1"/>
              </w:numPr>
              <w:tabs>
                <w:tab w:val="left" w:pos="753"/>
                <w:tab w:val="left" w:pos="754"/>
              </w:tabs>
              <w:spacing w:line="280" w:lineRule="exact"/>
              <w:rPr>
                <w:sz w:val="24"/>
              </w:rPr>
            </w:pPr>
            <w:r>
              <w:rPr>
                <w:sz w:val="24"/>
              </w:rPr>
              <w:t>Nota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(cinci)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atât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colocviul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cât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colocviul scris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baremului.</w:t>
            </w:r>
          </w:p>
          <w:p w:rsidR="00A878E2" w:rsidRDefault="00830A7B">
            <w:pPr>
              <w:pStyle w:val="TableParagraph"/>
              <w:numPr>
                <w:ilvl w:val="0"/>
                <w:numId w:val="1"/>
              </w:numPr>
              <w:tabs>
                <w:tab w:val="left" w:pos="753"/>
                <w:tab w:val="left" w:pos="754"/>
              </w:tabs>
              <w:spacing w:before="9" w:line="276" w:lineRule="exact"/>
              <w:ind w:right="379" w:hanging="359"/>
              <w:rPr>
                <w:sz w:val="24"/>
              </w:rPr>
            </w:pPr>
            <w:r>
              <w:rPr>
                <w:sz w:val="24"/>
              </w:rPr>
              <w:t>Cunoaşterea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noţiunilor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bază;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întocmirea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corectă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referatelor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rezolvarea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 w:rsidR="00A52315">
              <w:rPr>
                <w:sz w:val="24"/>
              </w:rPr>
              <w:t>aplicaț</w:t>
            </w:r>
            <w:r>
              <w:rPr>
                <w:sz w:val="24"/>
              </w:rPr>
              <w:t>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numerice.</w:t>
            </w:r>
          </w:p>
        </w:tc>
      </w:tr>
    </w:tbl>
    <w:p w:rsidR="00A878E2" w:rsidRDefault="00A878E2">
      <w:pPr>
        <w:pStyle w:val="Corptext"/>
        <w:rPr>
          <w:b/>
          <w:sz w:val="26"/>
        </w:rPr>
      </w:pPr>
    </w:p>
    <w:p w:rsidR="00A878E2" w:rsidRDefault="00830A7B">
      <w:pPr>
        <w:pStyle w:val="Corptext"/>
        <w:tabs>
          <w:tab w:val="left" w:pos="3052"/>
          <w:tab w:val="left" w:pos="7301"/>
        </w:tabs>
        <w:spacing w:before="219" w:line="276" w:lineRule="auto"/>
        <w:ind w:left="3053" w:right="491" w:hanging="2836"/>
      </w:pPr>
      <w:r>
        <w:t>Data</w:t>
      </w:r>
      <w:r>
        <w:rPr>
          <w:spacing w:val="-4"/>
        </w:rPr>
        <w:t xml:space="preserve"> </w:t>
      </w:r>
      <w:r>
        <w:t>completării</w:t>
      </w:r>
      <w:r>
        <w:tab/>
        <w:t>Semnătura</w:t>
      </w:r>
      <w:r>
        <w:rPr>
          <w:spacing w:val="-5"/>
        </w:rPr>
        <w:t xml:space="preserve"> </w:t>
      </w:r>
      <w:r>
        <w:t>titularului de</w:t>
      </w:r>
      <w:r>
        <w:rPr>
          <w:spacing w:val="-2"/>
        </w:rPr>
        <w:t xml:space="preserve"> </w:t>
      </w:r>
      <w:r>
        <w:t>curs</w:t>
      </w:r>
      <w:r>
        <w:tab/>
        <w:t>Semnătura titularului de seminar</w:t>
      </w:r>
      <w:r>
        <w:tab/>
        <w:t>asist dr. Nicoleta</w:t>
      </w:r>
      <w:r>
        <w:rPr>
          <w:spacing w:val="-1"/>
        </w:rPr>
        <w:t xml:space="preserve"> </w:t>
      </w:r>
      <w:r>
        <w:t>Cotolan</w:t>
      </w:r>
    </w:p>
    <w:p w:rsidR="00A878E2" w:rsidRDefault="00A52315">
      <w:pPr>
        <w:pStyle w:val="Corptext"/>
        <w:spacing w:before="80"/>
        <w:ind w:left="930"/>
      </w:pPr>
      <w:r>
        <w:t>20.04.2023</w:t>
      </w:r>
    </w:p>
    <w:p w:rsidR="00A878E2" w:rsidRDefault="00A878E2">
      <w:pPr>
        <w:pStyle w:val="Corptext"/>
        <w:spacing w:before="2"/>
        <w:rPr>
          <w:sz w:val="33"/>
        </w:rPr>
      </w:pPr>
    </w:p>
    <w:p w:rsidR="00A878E2" w:rsidRDefault="00830A7B">
      <w:pPr>
        <w:pStyle w:val="Corptext"/>
        <w:tabs>
          <w:tab w:val="left" w:pos="5885"/>
        </w:tabs>
        <w:ind w:left="928"/>
      </w:pPr>
      <w:bookmarkStart w:id="0" w:name="_GoBack"/>
      <w:bookmarkEnd w:id="0"/>
      <w:r>
        <w:t>Data</w:t>
      </w:r>
      <w:r>
        <w:rPr>
          <w:spacing w:val="-5"/>
        </w:rPr>
        <w:t xml:space="preserve"> </w:t>
      </w:r>
      <w:r>
        <w:t>avizării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departament</w:t>
      </w:r>
      <w:r>
        <w:tab/>
        <w:t>Semnătura</w:t>
      </w:r>
      <w:r>
        <w:rPr>
          <w:spacing w:val="-5"/>
        </w:rPr>
        <w:t xml:space="preserve"> </w:t>
      </w:r>
      <w:r>
        <w:t>directorului de</w:t>
      </w:r>
      <w:r>
        <w:rPr>
          <w:spacing w:val="-5"/>
        </w:rPr>
        <w:t xml:space="preserve"> </w:t>
      </w:r>
      <w:r>
        <w:t>departament</w:t>
      </w:r>
    </w:p>
    <w:p w:rsidR="00A878E2" w:rsidRDefault="00830A7B" w:rsidP="00A52315">
      <w:pPr>
        <w:pStyle w:val="Corptext"/>
        <w:tabs>
          <w:tab w:val="left" w:pos="5954"/>
        </w:tabs>
        <w:spacing w:before="44"/>
        <w:ind w:left="928"/>
      </w:pPr>
      <w:r>
        <w:rPr>
          <w:u w:val="single"/>
        </w:rPr>
        <w:t>21</w:t>
      </w:r>
      <w:r>
        <w:rPr>
          <w:spacing w:val="-1"/>
          <w:u w:val="single"/>
        </w:rPr>
        <w:t xml:space="preserve"> </w:t>
      </w:r>
      <w:r w:rsidR="00A52315">
        <w:rPr>
          <w:u w:val="single"/>
        </w:rPr>
        <w:t>aprilie 2023</w:t>
      </w:r>
      <w:r w:rsidR="00A52315">
        <w:tab/>
      </w:r>
      <w:r>
        <w:t>Prof.</w:t>
      </w:r>
      <w:r>
        <w:rPr>
          <w:spacing w:val="-1"/>
        </w:rPr>
        <w:t xml:space="preserve"> </w:t>
      </w:r>
      <w:r>
        <w:t>dr.</w:t>
      </w:r>
      <w:r>
        <w:rPr>
          <w:spacing w:val="-3"/>
        </w:rPr>
        <w:t xml:space="preserve"> </w:t>
      </w:r>
      <w:r>
        <w:t>ing.</w:t>
      </w:r>
      <w:r>
        <w:rPr>
          <w:spacing w:val="-1"/>
        </w:rPr>
        <w:t xml:space="preserve"> </w:t>
      </w:r>
      <w:proofErr w:type="spellStart"/>
      <w:r>
        <w:t>Graziella</w:t>
      </w:r>
      <w:proofErr w:type="spellEnd"/>
      <w:r>
        <w:rPr>
          <w:spacing w:val="-2"/>
        </w:rPr>
        <w:t xml:space="preserve"> </w:t>
      </w:r>
      <w:r>
        <w:t>Liana</w:t>
      </w:r>
      <w:r>
        <w:rPr>
          <w:spacing w:val="-2"/>
        </w:rPr>
        <w:t xml:space="preserve"> </w:t>
      </w:r>
      <w:r>
        <w:t>Turdean</w:t>
      </w:r>
    </w:p>
    <w:sectPr w:rsidR="00A878E2">
      <w:pgSz w:w="11920" w:h="16850"/>
      <w:pgMar w:top="620" w:right="48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896"/>
    <w:multiLevelType w:val="hybridMultilevel"/>
    <w:tmpl w:val="7332BBBA"/>
    <w:lvl w:ilvl="0" w:tplc="7CAE9694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4BC67886">
      <w:numFmt w:val="bullet"/>
      <w:lvlText w:val="•"/>
      <w:lvlJc w:val="left"/>
      <w:pPr>
        <w:ind w:left="1650" w:hanging="358"/>
      </w:pPr>
      <w:rPr>
        <w:rFonts w:hint="default"/>
        <w:lang w:val="ro-RO" w:eastAsia="en-US" w:bidi="ar-SA"/>
      </w:rPr>
    </w:lvl>
    <w:lvl w:ilvl="2" w:tplc="337EEBA2">
      <w:numFmt w:val="bullet"/>
      <w:lvlText w:val="•"/>
      <w:lvlJc w:val="left"/>
      <w:pPr>
        <w:ind w:left="2541" w:hanging="358"/>
      </w:pPr>
      <w:rPr>
        <w:rFonts w:hint="default"/>
        <w:lang w:val="ro-RO" w:eastAsia="en-US" w:bidi="ar-SA"/>
      </w:rPr>
    </w:lvl>
    <w:lvl w:ilvl="3" w:tplc="45B47692">
      <w:numFmt w:val="bullet"/>
      <w:lvlText w:val="•"/>
      <w:lvlJc w:val="left"/>
      <w:pPr>
        <w:ind w:left="3432" w:hanging="358"/>
      </w:pPr>
      <w:rPr>
        <w:rFonts w:hint="default"/>
        <w:lang w:val="ro-RO" w:eastAsia="en-US" w:bidi="ar-SA"/>
      </w:rPr>
    </w:lvl>
    <w:lvl w:ilvl="4" w:tplc="345AD818">
      <w:numFmt w:val="bullet"/>
      <w:lvlText w:val="•"/>
      <w:lvlJc w:val="left"/>
      <w:pPr>
        <w:ind w:left="4323" w:hanging="358"/>
      </w:pPr>
      <w:rPr>
        <w:rFonts w:hint="default"/>
        <w:lang w:val="ro-RO" w:eastAsia="en-US" w:bidi="ar-SA"/>
      </w:rPr>
    </w:lvl>
    <w:lvl w:ilvl="5" w:tplc="CC5C8DD2">
      <w:numFmt w:val="bullet"/>
      <w:lvlText w:val="•"/>
      <w:lvlJc w:val="left"/>
      <w:pPr>
        <w:ind w:left="5214" w:hanging="358"/>
      </w:pPr>
      <w:rPr>
        <w:rFonts w:hint="default"/>
        <w:lang w:val="ro-RO" w:eastAsia="en-US" w:bidi="ar-SA"/>
      </w:rPr>
    </w:lvl>
    <w:lvl w:ilvl="6" w:tplc="3278B108">
      <w:numFmt w:val="bullet"/>
      <w:lvlText w:val="•"/>
      <w:lvlJc w:val="left"/>
      <w:pPr>
        <w:ind w:left="6104" w:hanging="358"/>
      </w:pPr>
      <w:rPr>
        <w:rFonts w:hint="default"/>
        <w:lang w:val="ro-RO" w:eastAsia="en-US" w:bidi="ar-SA"/>
      </w:rPr>
    </w:lvl>
    <w:lvl w:ilvl="7" w:tplc="02F820B2">
      <w:numFmt w:val="bullet"/>
      <w:lvlText w:val="•"/>
      <w:lvlJc w:val="left"/>
      <w:pPr>
        <w:ind w:left="6995" w:hanging="358"/>
      </w:pPr>
      <w:rPr>
        <w:rFonts w:hint="default"/>
        <w:lang w:val="ro-RO" w:eastAsia="en-US" w:bidi="ar-SA"/>
      </w:rPr>
    </w:lvl>
    <w:lvl w:ilvl="8" w:tplc="ADDA363A">
      <w:numFmt w:val="bullet"/>
      <w:lvlText w:val="•"/>
      <w:lvlJc w:val="left"/>
      <w:pPr>
        <w:ind w:left="7886" w:hanging="358"/>
      </w:pPr>
      <w:rPr>
        <w:rFonts w:hint="default"/>
        <w:lang w:val="ro-RO" w:eastAsia="en-US" w:bidi="ar-SA"/>
      </w:rPr>
    </w:lvl>
  </w:abstractNum>
  <w:abstractNum w:abstractNumId="1">
    <w:nsid w:val="116451C8"/>
    <w:multiLevelType w:val="hybridMultilevel"/>
    <w:tmpl w:val="6F16057C"/>
    <w:lvl w:ilvl="0" w:tplc="C2A82E30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4C3A9C2E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1D4AFCD6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260E615E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B3DA4002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F5A0B53A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E922655E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2F0E927E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8610A284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abstractNum w:abstractNumId="2">
    <w:nsid w:val="125046E8"/>
    <w:multiLevelType w:val="hybridMultilevel"/>
    <w:tmpl w:val="DBDE7C86"/>
    <w:lvl w:ilvl="0" w:tplc="A36AC5E6">
      <w:start w:val="1"/>
      <w:numFmt w:val="decimal"/>
      <w:lvlText w:val="%1."/>
      <w:lvlJc w:val="left"/>
      <w:pPr>
        <w:ind w:left="352" w:hanging="243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AB1CE764">
      <w:numFmt w:val="bullet"/>
      <w:lvlText w:val="•"/>
      <w:lvlJc w:val="left"/>
      <w:pPr>
        <w:ind w:left="1391" w:hanging="243"/>
      </w:pPr>
      <w:rPr>
        <w:rFonts w:hint="default"/>
        <w:lang w:val="ro-RO" w:eastAsia="en-US" w:bidi="ar-SA"/>
      </w:rPr>
    </w:lvl>
    <w:lvl w:ilvl="2" w:tplc="9E965C8E">
      <w:numFmt w:val="bullet"/>
      <w:lvlText w:val="•"/>
      <w:lvlJc w:val="left"/>
      <w:pPr>
        <w:ind w:left="2423" w:hanging="243"/>
      </w:pPr>
      <w:rPr>
        <w:rFonts w:hint="default"/>
        <w:lang w:val="ro-RO" w:eastAsia="en-US" w:bidi="ar-SA"/>
      </w:rPr>
    </w:lvl>
    <w:lvl w:ilvl="3" w:tplc="40BCF80E">
      <w:numFmt w:val="bullet"/>
      <w:lvlText w:val="•"/>
      <w:lvlJc w:val="left"/>
      <w:pPr>
        <w:ind w:left="3455" w:hanging="243"/>
      </w:pPr>
      <w:rPr>
        <w:rFonts w:hint="default"/>
        <w:lang w:val="ro-RO" w:eastAsia="en-US" w:bidi="ar-SA"/>
      </w:rPr>
    </w:lvl>
    <w:lvl w:ilvl="4" w:tplc="B584350E">
      <w:numFmt w:val="bullet"/>
      <w:lvlText w:val="•"/>
      <w:lvlJc w:val="left"/>
      <w:pPr>
        <w:ind w:left="4486" w:hanging="243"/>
      </w:pPr>
      <w:rPr>
        <w:rFonts w:hint="default"/>
        <w:lang w:val="ro-RO" w:eastAsia="en-US" w:bidi="ar-SA"/>
      </w:rPr>
    </w:lvl>
    <w:lvl w:ilvl="5" w:tplc="A3B265C4">
      <w:numFmt w:val="bullet"/>
      <w:lvlText w:val="•"/>
      <w:lvlJc w:val="left"/>
      <w:pPr>
        <w:ind w:left="5518" w:hanging="243"/>
      </w:pPr>
      <w:rPr>
        <w:rFonts w:hint="default"/>
        <w:lang w:val="ro-RO" w:eastAsia="en-US" w:bidi="ar-SA"/>
      </w:rPr>
    </w:lvl>
    <w:lvl w:ilvl="6" w:tplc="908CF0FA">
      <w:numFmt w:val="bullet"/>
      <w:lvlText w:val="•"/>
      <w:lvlJc w:val="left"/>
      <w:pPr>
        <w:ind w:left="6550" w:hanging="243"/>
      </w:pPr>
      <w:rPr>
        <w:rFonts w:hint="default"/>
        <w:lang w:val="ro-RO" w:eastAsia="en-US" w:bidi="ar-SA"/>
      </w:rPr>
    </w:lvl>
    <w:lvl w:ilvl="7" w:tplc="5678D402">
      <w:numFmt w:val="bullet"/>
      <w:lvlText w:val="•"/>
      <w:lvlJc w:val="left"/>
      <w:pPr>
        <w:ind w:left="7581" w:hanging="243"/>
      </w:pPr>
      <w:rPr>
        <w:rFonts w:hint="default"/>
        <w:lang w:val="ro-RO" w:eastAsia="en-US" w:bidi="ar-SA"/>
      </w:rPr>
    </w:lvl>
    <w:lvl w:ilvl="8" w:tplc="08F28128">
      <w:numFmt w:val="bullet"/>
      <w:lvlText w:val="•"/>
      <w:lvlJc w:val="left"/>
      <w:pPr>
        <w:ind w:left="8613" w:hanging="243"/>
      </w:pPr>
      <w:rPr>
        <w:rFonts w:hint="default"/>
        <w:lang w:val="ro-RO" w:eastAsia="en-US" w:bidi="ar-SA"/>
      </w:rPr>
    </w:lvl>
  </w:abstractNum>
  <w:abstractNum w:abstractNumId="3">
    <w:nsid w:val="1A473FF6"/>
    <w:multiLevelType w:val="hybridMultilevel"/>
    <w:tmpl w:val="E88E13BE"/>
    <w:lvl w:ilvl="0" w:tplc="D9123584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813430AA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464652B8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F5B26256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D4B22AD8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14821D52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4424650A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9A541DEC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2FB22760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abstractNum w:abstractNumId="4">
    <w:nsid w:val="1B9C75C3"/>
    <w:multiLevelType w:val="hybridMultilevel"/>
    <w:tmpl w:val="132CBCCE"/>
    <w:lvl w:ilvl="0" w:tplc="9B70C1E4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C0E8212A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8F122B9E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AB848A74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0AE8AAA2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B338F09A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E8E2C29C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6FCA11EC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FD7E670A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abstractNum w:abstractNumId="5">
    <w:nsid w:val="1F443678"/>
    <w:multiLevelType w:val="hybridMultilevel"/>
    <w:tmpl w:val="D524484C"/>
    <w:lvl w:ilvl="0" w:tplc="1AB63A0A">
      <w:start w:val="1"/>
      <w:numFmt w:val="decimal"/>
      <w:lvlText w:val="%1."/>
      <w:lvlJc w:val="left"/>
      <w:pPr>
        <w:ind w:left="473" w:hanging="721"/>
        <w:jc w:val="left"/>
      </w:pPr>
      <w:rPr>
        <w:rFonts w:hint="default"/>
        <w:b/>
        <w:bCs/>
        <w:w w:val="100"/>
        <w:lang w:val="ro-RO" w:eastAsia="en-US" w:bidi="ar-SA"/>
      </w:rPr>
    </w:lvl>
    <w:lvl w:ilvl="1" w:tplc="00C83236">
      <w:numFmt w:val="bullet"/>
      <w:lvlText w:val="•"/>
      <w:lvlJc w:val="left"/>
      <w:pPr>
        <w:ind w:left="1499" w:hanging="721"/>
      </w:pPr>
      <w:rPr>
        <w:rFonts w:hint="default"/>
        <w:lang w:val="ro-RO" w:eastAsia="en-US" w:bidi="ar-SA"/>
      </w:rPr>
    </w:lvl>
    <w:lvl w:ilvl="2" w:tplc="99A60834">
      <w:numFmt w:val="bullet"/>
      <w:lvlText w:val="•"/>
      <w:lvlJc w:val="left"/>
      <w:pPr>
        <w:ind w:left="2519" w:hanging="721"/>
      </w:pPr>
      <w:rPr>
        <w:rFonts w:hint="default"/>
        <w:lang w:val="ro-RO" w:eastAsia="en-US" w:bidi="ar-SA"/>
      </w:rPr>
    </w:lvl>
    <w:lvl w:ilvl="3" w:tplc="0C30FB8A">
      <w:numFmt w:val="bullet"/>
      <w:lvlText w:val="•"/>
      <w:lvlJc w:val="left"/>
      <w:pPr>
        <w:ind w:left="3539" w:hanging="721"/>
      </w:pPr>
      <w:rPr>
        <w:rFonts w:hint="default"/>
        <w:lang w:val="ro-RO" w:eastAsia="en-US" w:bidi="ar-SA"/>
      </w:rPr>
    </w:lvl>
    <w:lvl w:ilvl="4" w:tplc="72AEE5A8">
      <w:numFmt w:val="bullet"/>
      <w:lvlText w:val="•"/>
      <w:lvlJc w:val="left"/>
      <w:pPr>
        <w:ind w:left="4558" w:hanging="721"/>
      </w:pPr>
      <w:rPr>
        <w:rFonts w:hint="default"/>
        <w:lang w:val="ro-RO" w:eastAsia="en-US" w:bidi="ar-SA"/>
      </w:rPr>
    </w:lvl>
    <w:lvl w:ilvl="5" w:tplc="F3B2BB76">
      <w:numFmt w:val="bullet"/>
      <w:lvlText w:val="•"/>
      <w:lvlJc w:val="left"/>
      <w:pPr>
        <w:ind w:left="5578" w:hanging="721"/>
      </w:pPr>
      <w:rPr>
        <w:rFonts w:hint="default"/>
        <w:lang w:val="ro-RO" w:eastAsia="en-US" w:bidi="ar-SA"/>
      </w:rPr>
    </w:lvl>
    <w:lvl w:ilvl="6" w:tplc="3A6EFB68">
      <w:numFmt w:val="bullet"/>
      <w:lvlText w:val="•"/>
      <w:lvlJc w:val="left"/>
      <w:pPr>
        <w:ind w:left="6598" w:hanging="721"/>
      </w:pPr>
      <w:rPr>
        <w:rFonts w:hint="default"/>
        <w:lang w:val="ro-RO" w:eastAsia="en-US" w:bidi="ar-SA"/>
      </w:rPr>
    </w:lvl>
    <w:lvl w:ilvl="7" w:tplc="8FA6518E">
      <w:numFmt w:val="bullet"/>
      <w:lvlText w:val="•"/>
      <w:lvlJc w:val="left"/>
      <w:pPr>
        <w:ind w:left="7617" w:hanging="721"/>
      </w:pPr>
      <w:rPr>
        <w:rFonts w:hint="default"/>
        <w:lang w:val="ro-RO" w:eastAsia="en-US" w:bidi="ar-SA"/>
      </w:rPr>
    </w:lvl>
    <w:lvl w:ilvl="8" w:tplc="04907530">
      <w:numFmt w:val="bullet"/>
      <w:lvlText w:val="•"/>
      <w:lvlJc w:val="left"/>
      <w:pPr>
        <w:ind w:left="8637" w:hanging="721"/>
      </w:pPr>
      <w:rPr>
        <w:rFonts w:hint="default"/>
        <w:lang w:val="ro-RO" w:eastAsia="en-US" w:bidi="ar-SA"/>
      </w:rPr>
    </w:lvl>
  </w:abstractNum>
  <w:abstractNum w:abstractNumId="6">
    <w:nsid w:val="2AB77801"/>
    <w:multiLevelType w:val="hybridMultilevel"/>
    <w:tmpl w:val="20CECF98"/>
    <w:lvl w:ilvl="0" w:tplc="B0FEB2D2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BBC60A66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3902654A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5DFC19D6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82E61972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9D78988E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E862BCBE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70FE4048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6EF8A48A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abstractNum w:abstractNumId="7">
    <w:nsid w:val="386F352D"/>
    <w:multiLevelType w:val="hybridMultilevel"/>
    <w:tmpl w:val="752EDBFE"/>
    <w:lvl w:ilvl="0" w:tplc="17DCC798">
      <w:numFmt w:val="bullet"/>
      <w:lvlText w:val=""/>
      <w:lvlJc w:val="left"/>
      <w:pPr>
        <w:ind w:left="753" w:hanging="361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B0A8B480">
      <w:numFmt w:val="bullet"/>
      <w:lvlText w:val="•"/>
      <w:lvlJc w:val="left"/>
      <w:pPr>
        <w:ind w:left="1751" w:hanging="361"/>
      </w:pPr>
      <w:rPr>
        <w:rFonts w:hint="default"/>
        <w:lang w:val="ro-RO" w:eastAsia="en-US" w:bidi="ar-SA"/>
      </w:rPr>
    </w:lvl>
    <w:lvl w:ilvl="2" w:tplc="0C1E2548">
      <w:numFmt w:val="bullet"/>
      <w:lvlText w:val="•"/>
      <w:lvlJc w:val="left"/>
      <w:pPr>
        <w:ind w:left="2743" w:hanging="361"/>
      </w:pPr>
      <w:rPr>
        <w:rFonts w:hint="default"/>
        <w:lang w:val="ro-RO" w:eastAsia="en-US" w:bidi="ar-SA"/>
      </w:rPr>
    </w:lvl>
    <w:lvl w:ilvl="3" w:tplc="BC70A9BE">
      <w:numFmt w:val="bullet"/>
      <w:lvlText w:val="•"/>
      <w:lvlJc w:val="left"/>
      <w:pPr>
        <w:ind w:left="3734" w:hanging="361"/>
      </w:pPr>
      <w:rPr>
        <w:rFonts w:hint="default"/>
        <w:lang w:val="ro-RO" w:eastAsia="en-US" w:bidi="ar-SA"/>
      </w:rPr>
    </w:lvl>
    <w:lvl w:ilvl="4" w:tplc="553EB9EA">
      <w:numFmt w:val="bullet"/>
      <w:lvlText w:val="•"/>
      <w:lvlJc w:val="left"/>
      <w:pPr>
        <w:ind w:left="4726" w:hanging="361"/>
      </w:pPr>
      <w:rPr>
        <w:rFonts w:hint="default"/>
        <w:lang w:val="ro-RO" w:eastAsia="en-US" w:bidi="ar-SA"/>
      </w:rPr>
    </w:lvl>
    <w:lvl w:ilvl="5" w:tplc="BBD69360">
      <w:numFmt w:val="bullet"/>
      <w:lvlText w:val="•"/>
      <w:lvlJc w:val="left"/>
      <w:pPr>
        <w:ind w:left="5718" w:hanging="361"/>
      </w:pPr>
      <w:rPr>
        <w:rFonts w:hint="default"/>
        <w:lang w:val="ro-RO" w:eastAsia="en-US" w:bidi="ar-SA"/>
      </w:rPr>
    </w:lvl>
    <w:lvl w:ilvl="6" w:tplc="36A2636E">
      <w:numFmt w:val="bullet"/>
      <w:lvlText w:val="•"/>
      <w:lvlJc w:val="left"/>
      <w:pPr>
        <w:ind w:left="6709" w:hanging="361"/>
      </w:pPr>
      <w:rPr>
        <w:rFonts w:hint="default"/>
        <w:lang w:val="ro-RO" w:eastAsia="en-US" w:bidi="ar-SA"/>
      </w:rPr>
    </w:lvl>
    <w:lvl w:ilvl="7" w:tplc="E5FC8576">
      <w:numFmt w:val="bullet"/>
      <w:lvlText w:val="•"/>
      <w:lvlJc w:val="left"/>
      <w:pPr>
        <w:ind w:left="7701" w:hanging="361"/>
      </w:pPr>
      <w:rPr>
        <w:rFonts w:hint="default"/>
        <w:lang w:val="ro-RO" w:eastAsia="en-US" w:bidi="ar-SA"/>
      </w:rPr>
    </w:lvl>
    <w:lvl w:ilvl="8" w:tplc="79BEE6C8">
      <w:numFmt w:val="bullet"/>
      <w:lvlText w:val="•"/>
      <w:lvlJc w:val="left"/>
      <w:pPr>
        <w:ind w:left="8692" w:hanging="361"/>
      </w:pPr>
      <w:rPr>
        <w:rFonts w:hint="default"/>
        <w:lang w:val="ro-RO" w:eastAsia="en-US" w:bidi="ar-SA"/>
      </w:rPr>
    </w:lvl>
  </w:abstractNum>
  <w:abstractNum w:abstractNumId="8">
    <w:nsid w:val="3DD0207D"/>
    <w:multiLevelType w:val="hybridMultilevel"/>
    <w:tmpl w:val="2CE6E4BE"/>
    <w:lvl w:ilvl="0" w:tplc="CE88CAA2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1F1862D0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34C49AAA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D69A88A4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9D206F76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9692C52A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952C3070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C16AA32E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8D009AFC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abstractNum w:abstractNumId="9">
    <w:nsid w:val="5AC74A6E"/>
    <w:multiLevelType w:val="hybridMultilevel"/>
    <w:tmpl w:val="620C0522"/>
    <w:lvl w:ilvl="0" w:tplc="5F9C691E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3FFC125A">
      <w:numFmt w:val="bullet"/>
      <w:lvlText w:val="•"/>
      <w:lvlJc w:val="left"/>
      <w:pPr>
        <w:ind w:left="1650" w:hanging="358"/>
      </w:pPr>
      <w:rPr>
        <w:rFonts w:hint="default"/>
        <w:lang w:val="ro-RO" w:eastAsia="en-US" w:bidi="ar-SA"/>
      </w:rPr>
    </w:lvl>
    <w:lvl w:ilvl="2" w:tplc="8A6CC0DA">
      <w:numFmt w:val="bullet"/>
      <w:lvlText w:val="•"/>
      <w:lvlJc w:val="left"/>
      <w:pPr>
        <w:ind w:left="2541" w:hanging="358"/>
      </w:pPr>
      <w:rPr>
        <w:rFonts w:hint="default"/>
        <w:lang w:val="ro-RO" w:eastAsia="en-US" w:bidi="ar-SA"/>
      </w:rPr>
    </w:lvl>
    <w:lvl w:ilvl="3" w:tplc="074A0B12">
      <w:numFmt w:val="bullet"/>
      <w:lvlText w:val="•"/>
      <w:lvlJc w:val="left"/>
      <w:pPr>
        <w:ind w:left="3432" w:hanging="358"/>
      </w:pPr>
      <w:rPr>
        <w:rFonts w:hint="default"/>
        <w:lang w:val="ro-RO" w:eastAsia="en-US" w:bidi="ar-SA"/>
      </w:rPr>
    </w:lvl>
    <w:lvl w:ilvl="4" w:tplc="28720CCC">
      <w:numFmt w:val="bullet"/>
      <w:lvlText w:val="•"/>
      <w:lvlJc w:val="left"/>
      <w:pPr>
        <w:ind w:left="4323" w:hanging="358"/>
      </w:pPr>
      <w:rPr>
        <w:rFonts w:hint="default"/>
        <w:lang w:val="ro-RO" w:eastAsia="en-US" w:bidi="ar-SA"/>
      </w:rPr>
    </w:lvl>
    <w:lvl w:ilvl="5" w:tplc="3306E8DA">
      <w:numFmt w:val="bullet"/>
      <w:lvlText w:val="•"/>
      <w:lvlJc w:val="left"/>
      <w:pPr>
        <w:ind w:left="5214" w:hanging="358"/>
      </w:pPr>
      <w:rPr>
        <w:rFonts w:hint="default"/>
        <w:lang w:val="ro-RO" w:eastAsia="en-US" w:bidi="ar-SA"/>
      </w:rPr>
    </w:lvl>
    <w:lvl w:ilvl="6" w:tplc="8DD8062A">
      <w:numFmt w:val="bullet"/>
      <w:lvlText w:val="•"/>
      <w:lvlJc w:val="left"/>
      <w:pPr>
        <w:ind w:left="6104" w:hanging="358"/>
      </w:pPr>
      <w:rPr>
        <w:rFonts w:hint="default"/>
        <w:lang w:val="ro-RO" w:eastAsia="en-US" w:bidi="ar-SA"/>
      </w:rPr>
    </w:lvl>
    <w:lvl w:ilvl="7" w:tplc="C4DCB032">
      <w:numFmt w:val="bullet"/>
      <w:lvlText w:val="•"/>
      <w:lvlJc w:val="left"/>
      <w:pPr>
        <w:ind w:left="6995" w:hanging="358"/>
      </w:pPr>
      <w:rPr>
        <w:rFonts w:hint="default"/>
        <w:lang w:val="ro-RO" w:eastAsia="en-US" w:bidi="ar-SA"/>
      </w:rPr>
    </w:lvl>
    <w:lvl w:ilvl="8" w:tplc="1A6CFC94">
      <w:numFmt w:val="bullet"/>
      <w:lvlText w:val="•"/>
      <w:lvlJc w:val="left"/>
      <w:pPr>
        <w:ind w:left="7886" w:hanging="358"/>
      </w:pPr>
      <w:rPr>
        <w:rFonts w:hint="default"/>
        <w:lang w:val="ro-RO" w:eastAsia="en-US" w:bidi="ar-SA"/>
      </w:rPr>
    </w:lvl>
  </w:abstractNum>
  <w:abstractNum w:abstractNumId="10">
    <w:nsid w:val="722C5A7E"/>
    <w:multiLevelType w:val="hybridMultilevel"/>
    <w:tmpl w:val="D752F45E"/>
    <w:lvl w:ilvl="0" w:tplc="5F686E90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o-RO" w:eastAsia="en-US" w:bidi="ar-SA"/>
      </w:rPr>
    </w:lvl>
    <w:lvl w:ilvl="1" w:tplc="F5461566">
      <w:numFmt w:val="bullet"/>
      <w:lvlText w:val="•"/>
      <w:lvlJc w:val="left"/>
      <w:pPr>
        <w:ind w:left="1220" w:hanging="240"/>
      </w:pPr>
      <w:rPr>
        <w:rFonts w:hint="default"/>
        <w:lang w:val="ro-RO" w:eastAsia="en-US" w:bidi="ar-SA"/>
      </w:rPr>
    </w:lvl>
    <w:lvl w:ilvl="2" w:tplc="57BA1058">
      <w:numFmt w:val="bullet"/>
      <w:lvlText w:val="•"/>
      <w:lvlJc w:val="left"/>
      <w:pPr>
        <w:ind w:left="2299" w:hanging="240"/>
      </w:pPr>
      <w:rPr>
        <w:rFonts w:hint="default"/>
        <w:lang w:val="ro-RO" w:eastAsia="en-US" w:bidi="ar-SA"/>
      </w:rPr>
    </w:lvl>
    <w:lvl w:ilvl="3" w:tplc="590C9D72">
      <w:numFmt w:val="bullet"/>
      <w:lvlText w:val="•"/>
      <w:lvlJc w:val="left"/>
      <w:pPr>
        <w:ind w:left="3378" w:hanging="240"/>
      </w:pPr>
      <w:rPr>
        <w:rFonts w:hint="default"/>
        <w:lang w:val="ro-RO" w:eastAsia="en-US" w:bidi="ar-SA"/>
      </w:rPr>
    </w:lvl>
    <w:lvl w:ilvl="4" w:tplc="C828233E">
      <w:numFmt w:val="bullet"/>
      <w:lvlText w:val="•"/>
      <w:lvlJc w:val="left"/>
      <w:pPr>
        <w:ind w:left="4457" w:hanging="240"/>
      </w:pPr>
      <w:rPr>
        <w:rFonts w:hint="default"/>
        <w:lang w:val="ro-RO" w:eastAsia="en-US" w:bidi="ar-SA"/>
      </w:rPr>
    </w:lvl>
    <w:lvl w:ilvl="5" w:tplc="51D82FC8">
      <w:numFmt w:val="bullet"/>
      <w:lvlText w:val="•"/>
      <w:lvlJc w:val="left"/>
      <w:pPr>
        <w:ind w:left="5536" w:hanging="240"/>
      </w:pPr>
      <w:rPr>
        <w:rFonts w:hint="default"/>
        <w:lang w:val="ro-RO" w:eastAsia="en-US" w:bidi="ar-SA"/>
      </w:rPr>
    </w:lvl>
    <w:lvl w:ilvl="6" w:tplc="5F24497C">
      <w:numFmt w:val="bullet"/>
      <w:lvlText w:val="•"/>
      <w:lvlJc w:val="left"/>
      <w:pPr>
        <w:ind w:left="6615" w:hanging="240"/>
      </w:pPr>
      <w:rPr>
        <w:rFonts w:hint="default"/>
        <w:lang w:val="ro-RO" w:eastAsia="en-US" w:bidi="ar-SA"/>
      </w:rPr>
    </w:lvl>
    <w:lvl w:ilvl="7" w:tplc="A9EC4790">
      <w:numFmt w:val="bullet"/>
      <w:lvlText w:val="•"/>
      <w:lvlJc w:val="left"/>
      <w:pPr>
        <w:ind w:left="7694" w:hanging="240"/>
      </w:pPr>
      <w:rPr>
        <w:rFonts w:hint="default"/>
        <w:lang w:val="ro-RO" w:eastAsia="en-US" w:bidi="ar-SA"/>
      </w:rPr>
    </w:lvl>
    <w:lvl w:ilvl="8" w:tplc="EFE82190">
      <w:numFmt w:val="bullet"/>
      <w:lvlText w:val="•"/>
      <w:lvlJc w:val="left"/>
      <w:pPr>
        <w:ind w:left="8773" w:hanging="240"/>
      </w:pPr>
      <w:rPr>
        <w:rFonts w:hint="default"/>
        <w:lang w:val="ro-RO" w:eastAsia="en-US" w:bidi="ar-SA"/>
      </w:rPr>
    </w:lvl>
  </w:abstractNum>
  <w:abstractNum w:abstractNumId="11">
    <w:nsid w:val="7A6C5BB6"/>
    <w:multiLevelType w:val="hybridMultilevel"/>
    <w:tmpl w:val="4A809C08"/>
    <w:lvl w:ilvl="0" w:tplc="6C846138">
      <w:numFmt w:val="bullet"/>
      <w:lvlText w:val=""/>
      <w:lvlJc w:val="left"/>
      <w:pPr>
        <w:ind w:left="753" w:hanging="358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061CBE70">
      <w:numFmt w:val="bullet"/>
      <w:lvlText w:val="•"/>
      <w:lvlJc w:val="left"/>
      <w:pPr>
        <w:ind w:left="1452" w:hanging="358"/>
      </w:pPr>
      <w:rPr>
        <w:rFonts w:hint="default"/>
        <w:lang w:val="ro-RO" w:eastAsia="en-US" w:bidi="ar-SA"/>
      </w:rPr>
    </w:lvl>
    <w:lvl w:ilvl="2" w:tplc="452C27C8">
      <w:numFmt w:val="bullet"/>
      <w:lvlText w:val="•"/>
      <w:lvlJc w:val="left"/>
      <w:pPr>
        <w:ind w:left="2145" w:hanging="358"/>
      </w:pPr>
      <w:rPr>
        <w:rFonts w:hint="default"/>
        <w:lang w:val="ro-RO" w:eastAsia="en-US" w:bidi="ar-SA"/>
      </w:rPr>
    </w:lvl>
    <w:lvl w:ilvl="3" w:tplc="77AC8866">
      <w:numFmt w:val="bullet"/>
      <w:lvlText w:val="•"/>
      <w:lvlJc w:val="left"/>
      <w:pPr>
        <w:ind w:left="2838" w:hanging="358"/>
      </w:pPr>
      <w:rPr>
        <w:rFonts w:hint="default"/>
        <w:lang w:val="ro-RO" w:eastAsia="en-US" w:bidi="ar-SA"/>
      </w:rPr>
    </w:lvl>
    <w:lvl w:ilvl="4" w:tplc="3A4E0F36">
      <w:numFmt w:val="bullet"/>
      <w:lvlText w:val="•"/>
      <w:lvlJc w:val="left"/>
      <w:pPr>
        <w:ind w:left="3531" w:hanging="358"/>
      </w:pPr>
      <w:rPr>
        <w:rFonts w:hint="default"/>
        <w:lang w:val="ro-RO" w:eastAsia="en-US" w:bidi="ar-SA"/>
      </w:rPr>
    </w:lvl>
    <w:lvl w:ilvl="5" w:tplc="D0A00B4E">
      <w:numFmt w:val="bullet"/>
      <w:lvlText w:val="•"/>
      <w:lvlJc w:val="left"/>
      <w:pPr>
        <w:ind w:left="4224" w:hanging="358"/>
      </w:pPr>
      <w:rPr>
        <w:rFonts w:hint="default"/>
        <w:lang w:val="ro-RO" w:eastAsia="en-US" w:bidi="ar-SA"/>
      </w:rPr>
    </w:lvl>
    <w:lvl w:ilvl="6" w:tplc="05D8A462">
      <w:numFmt w:val="bullet"/>
      <w:lvlText w:val="•"/>
      <w:lvlJc w:val="left"/>
      <w:pPr>
        <w:ind w:left="4916" w:hanging="358"/>
      </w:pPr>
      <w:rPr>
        <w:rFonts w:hint="default"/>
        <w:lang w:val="ro-RO" w:eastAsia="en-US" w:bidi="ar-SA"/>
      </w:rPr>
    </w:lvl>
    <w:lvl w:ilvl="7" w:tplc="D1A2C0D4">
      <w:numFmt w:val="bullet"/>
      <w:lvlText w:val="•"/>
      <w:lvlJc w:val="left"/>
      <w:pPr>
        <w:ind w:left="5609" w:hanging="358"/>
      </w:pPr>
      <w:rPr>
        <w:rFonts w:hint="default"/>
        <w:lang w:val="ro-RO" w:eastAsia="en-US" w:bidi="ar-SA"/>
      </w:rPr>
    </w:lvl>
    <w:lvl w:ilvl="8" w:tplc="F830CFC8">
      <w:numFmt w:val="bullet"/>
      <w:lvlText w:val="•"/>
      <w:lvlJc w:val="left"/>
      <w:pPr>
        <w:ind w:left="6302" w:hanging="358"/>
      </w:pPr>
      <w:rPr>
        <w:rFonts w:hint="default"/>
        <w:lang w:val="ro-RO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878E2"/>
    <w:rsid w:val="00830A7B"/>
    <w:rsid w:val="00A52315"/>
    <w:rsid w:val="00A878E2"/>
    <w:rsid w:val="00DE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ind w:left="460" w:hanging="24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460" w:hanging="240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ind w:left="460" w:hanging="24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460" w:hanging="240"/>
    </w:pPr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gabi</cp:lastModifiedBy>
  <cp:revision>3</cp:revision>
  <cp:lastPrinted>2023-04-25T13:14:00Z</cp:lastPrinted>
  <dcterms:created xsi:type="dcterms:W3CDTF">2023-04-25T13:14:00Z</dcterms:created>
  <dcterms:modified xsi:type="dcterms:W3CDTF">2023-04-25T13:14:00Z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2023-04-25T00:00:00Z</vt:filetime>
  </property>
</Properties>
</file>