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46880" w14:textId="77777777" w:rsidR="00123B64" w:rsidRPr="001E4C21" w:rsidRDefault="00123B64" w:rsidP="00467365">
      <w:pPr>
        <w:spacing w:line="240" w:lineRule="auto"/>
        <w:rPr>
          <w:rFonts w:ascii="Cambria" w:hAnsi="Cambria"/>
          <w:sz w:val="20"/>
          <w:szCs w:val="20"/>
          <w:lang w:val="hu-HU"/>
        </w:rPr>
      </w:pPr>
    </w:p>
    <w:p w14:paraId="06659CA6" w14:textId="24B18C2C" w:rsidR="005233CB" w:rsidRPr="001E4C21" w:rsidRDefault="005233CB" w:rsidP="00467365">
      <w:pPr>
        <w:jc w:val="center"/>
        <w:rPr>
          <w:rFonts w:ascii="Cambria" w:hAnsi="Cambria" w:cs="Times New Roman"/>
          <w:b/>
          <w:bCs/>
          <w:sz w:val="22"/>
          <w:szCs w:val="22"/>
          <w:lang w:val="hu-HU"/>
        </w:rPr>
      </w:pPr>
      <w:r w:rsidRPr="001E4C21">
        <w:rPr>
          <w:rFonts w:ascii="Cambria" w:hAnsi="Cambria" w:cs="Times New Roman"/>
          <w:b/>
          <w:bCs/>
          <w:sz w:val="22"/>
          <w:szCs w:val="22"/>
          <w:lang w:val="hu-HU"/>
        </w:rPr>
        <w:t>A TANTÁRGY ADATLAPJA</w:t>
      </w:r>
    </w:p>
    <w:p w14:paraId="554A840D" w14:textId="3B5C3A80" w:rsidR="00C266BA" w:rsidRDefault="00C266BA" w:rsidP="00034D14">
      <w:pPr>
        <w:jc w:val="center"/>
        <w:rPr>
          <w:rFonts w:ascii="Cambria" w:hAnsi="Cambria" w:cs="Times New Roman"/>
          <w:i/>
          <w:iCs/>
          <w:sz w:val="22"/>
          <w:szCs w:val="22"/>
        </w:rPr>
      </w:pPr>
      <w:r w:rsidRPr="00C266BA">
        <w:rPr>
          <w:rFonts w:ascii="Cambria" w:hAnsi="Cambria" w:cs="Times New Roman"/>
          <w:i/>
          <w:iCs/>
          <w:sz w:val="22"/>
          <w:szCs w:val="22"/>
        </w:rPr>
        <w:t xml:space="preserve"> </w:t>
      </w:r>
      <w:r w:rsidR="003D7168" w:rsidRPr="008F3BB9">
        <w:rPr>
          <w:rFonts w:cstheme="minorHAnsi"/>
          <w:b/>
          <w:sz w:val="20"/>
          <w:szCs w:val="20"/>
          <w:lang w:val="hu-HU"/>
        </w:rPr>
        <w:t>Molekul</w:t>
      </w:r>
      <w:r w:rsidR="003D7168">
        <w:rPr>
          <w:rFonts w:cstheme="minorHAnsi"/>
          <w:b/>
          <w:sz w:val="20"/>
          <w:szCs w:val="20"/>
          <w:lang w:val="hu-HU"/>
        </w:rPr>
        <w:t>á</w:t>
      </w:r>
      <w:r w:rsidR="003D7168" w:rsidRPr="008F3BB9">
        <w:rPr>
          <w:rFonts w:cstheme="minorHAnsi"/>
          <w:b/>
          <w:sz w:val="20"/>
          <w:szCs w:val="20"/>
          <w:lang w:val="hu-HU"/>
        </w:rPr>
        <w:t>ris topol</w:t>
      </w:r>
      <w:r w:rsidR="003D7168">
        <w:rPr>
          <w:rFonts w:cstheme="minorHAnsi"/>
          <w:b/>
          <w:sz w:val="20"/>
          <w:szCs w:val="20"/>
          <w:lang w:val="hu-HU"/>
        </w:rPr>
        <w:t>ó</w:t>
      </w:r>
      <w:r w:rsidR="003D7168" w:rsidRPr="008F3BB9">
        <w:rPr>
          <w:rFonts w:cstheme="minorHAnsi"/>
          <w:b/>
          <w:sz w:val="20"/>
          <w:szCs w:val="20"/>
          <w:lang w:val="hu-HU"/>
        </w:rPr>
        <w:t>gia</w:t>
      </w:r>
    </w:p>
    <w:p w14:paraId="7C626D1F" w14:textId="2DBA0B26" w:rsidR="005233CB" w:rsidRPr="00727237" w:rsidRDefault="005233CB" w:rsidP="00034D14">
      <w:pPr>
        <w:jc w:val="center"/>
        <w:rPr>
          <w:rFonts w:ascii="Cambria" w:hAnsi="Cambria" w:cs="Times New Roman"/>
          <w:sz w:val="22"/>
          <w:szCs w:val="22"/>
          <w:lang w:val="hu-HU"/>
        </w:rPr>
      </w:pPr>
      <w:r w:rsidRPr="00727237">
        <w:rPr>
          <w:rFonts w:ascii="Cambria" w:hAnsi="Cambria" w:cs="Times New Roman"/>
          <w:sz w:val="22"/>
          <w:szCs w:val="22"/>
          <w:lang w:val="hu-HU"/>
        </w:rPr>
        <w:t>Egyetemi tanév</w:t>
      </w:r>
      <w:r w:rsidR="006414CA" w:rsidRPr="00727237">
        <w:rPr>
          <w:rFonts w:ascii="Cambria" w:hAnsi="Cambria" w:cs="Times New Roman"/>
          <w:sz w:val="22"/>
          <w:szCs w:val="22"/>
          <w:lang w:val="hu-HU"/>
        </w:rPr>
        <w:t xml:space="preserve"> 2026/2027</w:t>
      </w:r>
    </w:p>
    <w:p w14:paraId="71B43696" w14:textId="77777777" w:rsidR="002315D2" w:rsidRPr="00727237" w:rsidRDefault="002315D2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299F0F41" w14:textId="40C1C37C" w:rsidR="00886616" w:rsidRPr="00727237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727237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727237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727237" w:rsidRPr="00727237" w14:paraId="7300B76A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561906B4" w14:textId="47878357" w:rsidR="006414CA" w:rsidRPr="00727237" w:rsidRDefault="006414CA" w:rsidP="006414CA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1.1. Felsőoktatási intézmény</w:t>
            </w:r>
          </w:p>
        </w:tc>
        <w:tc>
          <w:tcPr>
            <w:tcW w:w="6946" w:type="dxa"/>
            <w:vAlign w:val="center"/>
          </w:tcPr>
          <w:p w14:paraId="1F61413C" w14:textId="610B41A0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Babeș-Bolyai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Tudományegyetem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Kolozsvár</w:t>
            </w:r>
            <w:proofErr w:type="spellEnd"/>
          </w:p>
        </w:tc>
      </w:tr>
      <w:tr w:rsidR="00727237" w:rsidRPr="00727237" w14:paraId="611C80E3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7D8965B9" w14:textId="1ADD95D5" w:rsidR="006414CA" w:rsidRPr="00727237" w:rsidRDefault="006414CA" w:rsidP="006414CA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1.2. Kar</w:t>
            </w:r>
          </w:p>
        </w:tc>
        <w:tc>
          <w:tcPr>
            <w:tcW w:w="6946" w:type="dxa"/>
            <w:vAlign w:val="center"/>
          </w:tcPr>
          <w:p w14:paraId="1D0CFD46" w14:textId="07E17E01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Kémia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és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Vegyészmérnöki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Kar</w:t>
            </w:r>
            <w:proofErr w:type="spellEnd"/>
          </w:p>
        </w:tc>
      </w:tr>
      <w:tr w:rsidR="00727237" w:rsidRPr="00727237" w14:paraId="3159546E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1D897981" w14:textId="4BCB445F" w:rsidR="006414CA" w:rsidRPr="00727237" w:rsidRDefault="006414CA" w:rsidP="006414CA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1.3. Intézet</w:t>
            </w:r>
          </w:p>
        </w:tc>
        <w:tc>
          <w:tcPr>
            <w:tcW w:w="6946" w:type="dxa"/>
            <w:vAlign w:val="center"/>
          </w:tcPr>
          <w:p w14:paraId="0C2DB12A" w14:textId="70ABAEE6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Magyar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Kémia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és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Vegyészmérnöki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Intézet</w:t>
            </w:r>
            <w:proofErr w:type="spellEnd"/>
          </w:p>
        </w:tc>
      </w:tr>
      <w:tr w:rsidR="00727237" w:rsidRPr="00727237" w14:paraId="26CE6A41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4B08BCBA" w14:textId="17310567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727237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  <w:vAlign w:val="center"/>
          </w:tcPr>
          <w:p w14:paraId="1E24F367" w14:textId="05AE20F9" w:rsidR="006414CA" w:rsidRPr="00FA1646" w:rsidRDefault="00FA1646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FA1646">
              <w:rPr>
                <w:rFonts w:ascii="Cambria" w:eastAsia="Times New Roman" w:hAnsi="Cambria" w:cstheme="minorHAnsi"/>
                <w:b/>
                <w:bCs/>
                <w:kern w:val="0"/>
                <w:sz w:val="20"/>
                <w:szCs w:val="20"/>
                <w:lang w:eastAsia="zh-CN"/>
              </w:rPr>
              <w:t>Kémia</w:t>
            </w:r>
            <w:proofErr w:type="spellEnd"/>
          </w:p>
        </w:tc>
      </w:tr>
      <w:tr w:rsidR="00727237" w:rsidRPr="00727237" w14:paraId="2FD8BC18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57CF15EE" w14:textId="4826DD28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727237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  <w:vAlign w:val="center"/>
          </w:tcPr>
          <w:p w14:paraId="6116C546" w14:textId="0B48EBC9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Alapk</w:t>
            </w: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val="hu-HU" w:eastAsia="zh-CN"/>
              </w:rPr>
              <w:t>épzés</w:t>
            </w:r>
            <w:proofErr w:type="spellEnd"/>
          </w:p>
        </w:tc>
      </w:tr>
      <w:tr w:rsidR="00727237" w:rsidRPr="00727237" w14:paraId="34D96CCB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28B4A156" w14:textId="6644EF9D" w:rsidR="006414CA" w:rsidRPr="00727237" w:rsidRDefault="006414CA" w:rsidP="006414CA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1.6. Tanulmányi program/ Képesítés</w:t>
            </w:r>
          </w:p>
        </w:tc>
        <w:tc>
          <w:tcPr>
            <w:tcW w:w="6946" w:type="dxa"/>
            <w:vAlign w:val="center"/>
          </w:tcPr>
          <w:p w14:paraId="73A17920" w14:textId="39264ECE" w:rsidR="006414CA" w:rsidRPr="00FA1646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FA1646">
              <w:rPr>
                <w:rFonts w:ascii="Cambria" w:eastAsia="Times New Roman" w:hAnsi="Cambria" w:cstheme="minorHAnsi"/>
                <w:b/>
                <w:bCs/>
                <w:kern w:val="0"/>
                <w:sz w:val="20"/>
                <w:szCs w:val="20"/>
                <w:lang w:eastAsia="zh-CN"/>
              </w:rPr>
              <w:t>Kémia</w:t>
            </w:r>
            <w:proofErr w:type="spellEnd"/>
            <w:r w:rsidR="00FA1646" w:rsidRPr="00FA1646">
              <w:rPr>
                <w:rFonts w:ascii="Cambria" w:eastAsia="Times New Roman" w:hAnsi="Cambria" w:cstheme="minorHAnsi"/>
                <w:b/>
                <w:bCs/>
                <w:kern w:val="0"/>
                <w:sz w:val="20"/>
                <w:szCs w:val="20"/>
                <w:lang w:eastAsia="zh-CN"/>
              </w:rPr>
              <w:t xml:space="preserve"> / </w:t>
            </w:r>
            <w:proofErr w:type="spellStart"/>
            <w:r w:rsidRPr="00FA1646">
              <w:rPr>
                <w:rFonts w:ascii="Cambria" w:eastAsia="Times New Roman" w:hAnsi="Cambria" w:cstheme="minorHAnsi"/>
                <w:b/>
                <w:bCs/>
                <w:kern w:val="0"/>
                <w:sz w:val="20"/>
                <w:szCs w:val="20"/>
                <w:lang w:eastAsia="zh-CN"/>
              </w:rPr>
              <w:t>okleveles</w:t>
            </w:r>
            <w:proofErr w:type="spellEnd"/>
            <w:r w:rsidRPr="00FA1646">
              <w:rPr>
                <w:rFonts w:ascii="Cambria" w:eastAsia="Times New Roman" w:hAnsi="Cambria" w:cstheme="minorHAnsi"/>
                <w:b/>
                <w:bCs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FA1646">
              <w:rPr>
                <w:rFonts w:ascii="Cambria" w:eastAsia="Times New Roman" w:hAnsi="Cambria" w:cstheme="minorHAnsi"/>
                <w:b/>
                <w:bCs/>
                <w:kern w:val="0"/>
                <w:sz w:val="20"/>
                <w:szCs w:val="20"/>
                <w:lang w:eastAsia="zh-CN"/>
              </w:rPr>
              <w:t>vegyész</w:t>
            </w:r>
            <w:proofErr w:type="spellEnd"/>
            <w:r w:rsidRPr="00FA1646">
              <w:rPr>
                <w:rFonts w:ascii="Cambria" w:eastAsia="Times New Roman" w:hAnsi="Cambria" w:cstheme="minorHAnsi"/>
                <w:b/>
                <w:bCs/>
                <w:kern w:val="0"/>
                <w:sz w:val="20"/>
                <w:szCs w:val="20"/>
                <w:lang w:eastAsia="zh-CN"/>
              </w:rPr>
              <w:t xml:space="preserve"> </w:t>
            </w:r>
          </w:p>
        </w:tc>
      </w:tr>
      <w:tr w:rsidR="00727237" w:rsidRPr="00B416C8" w14:paraId="510975E1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142F7D51" w14:textId="571695F2" w:rsidR="006414CA" w:rsidRPr="00B416C8" w:rsidRDefault="006414CA" w:rsidP="006414CA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1.7. Képzési forma</w:t>
            </w:r>
          </w:p>
        </w:tc>
        <w:tc>
          <w:tcPr>
            <w:tcW w:w="6946" w:type="dxa"/>
            <w:vAlign w:val="center"/>
          </w:tcPr>
          <w:p w14:paraId="5AB76436" w14:textId="1F87066D" w:rsidR="006414CA" w:rsidRPr="00B416C8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B416C8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Nappali</w:t>
            </w:r>
            <w:proofErr w:type="spellEnd"/>
            <w:r w:rsidRPr="00B416C8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B416C8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tagozatt</w:t>
            </w:r>
            <w:proofErr w:type="spellEnd"/>
          </w:p>
        </w:tc>
      </w:tr>
    </w:tbl>
    <w:p w14:paraId="72FC17F8" w14:textId="77777777" w:rsidR="00FC204E" w:rsidRPr="00B416C8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4C308020" w14:textId="4163371D" w:rsidR="00366881" w:rsidRPr="00B416C8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B416C8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B416C8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727237" w:rsidRPr="00B416C8" w14:paraId="5411A657" w14:textId="77777777" w:rsidTr="0098447E">
        <w:trPr>
          <w:trHeight w:val="284"/>
        </w:trPr>
        <w:tc>
          <w:tcPr>
            <w:tcW w:w="2293" w:type="dxa"/>
            <w:vAlign w:val="center"/>
          </w:tcPr>
          <w:p w14:paraId="7BB02F5A" w14:textId="0AC85DE2" w:rsidR="008F5E28" w:rsidRPr="00B416C8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14:paraId="311586D5" w14:textId="2A43B31F" w:rsidR="008F5E28" w:rsidRPr="00B416C8" w:rsidRDefault="003D7168" w:rsidP="00A21A51">
            <w:pPr>
              <w:jc w:val="center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8F3BB9">
              <w:rPr>
                <w:rFonts w:cstheme="minorHAnsi"/>
                <w:b/>
                <w:sz w:val="20"/>
                <w:szCs w:val="20"/>
                <w:lang w:val="hu-HU"/>
              </w:rPr>
              <w:t>Molekul</w:t>
            </w:r>
            <w:r>
              <w:rPr>
                <w:rFonts w:cstheme="minorHAnsi"/>
                <w:b/>
                <w:sz w:val="20"/>
                <w:szCs w:val="20"/>
                <w:lang w:val="hu-HU"/>
              </w:rPr>
              <w:t>á</w:t>
            </w:r>
            <w:r w:rsidRPr="008F3BB9">
              <w:rPr>
                <w:rFonts w:cstheme="minorHAnsi"/>
                <w:b/>
                <w:sz w:val="20"/>
                <w:szCs w:val="20"/>
                <w:lang w:val="hu-HU"/>
              </w:rPr>
              <w:t>ris topol</w:t>
            </w:r>
            <w:r>
              <w:rPr>
                <w:rFonts w:cstheme="minorHAnsi"/>
                <w:b/>
                <w:sz w:val="20"/>
                <w:szCs w:val="20"/>
                <w:lang w:val="hu-HU"/>
              </w:rPr>
              <w:t>ó</w:t>
            </w:r>
            <w:r w:rsidRPr="008F3BB9">
              <w:rPr>
                <w:rFonts w:cstheme="minorHAnsi"/>
                <w:b/>
                <w:sz w:val="20"/>
                <w:szCs w:val="20"/>
                <w:lang w:val="hu-HU"/>
              </w:rPr>
              <w:t>gia</w:t>
            </w:r>
          </w:p>
        </w:tc>
        <w:tc>
          <w:tcPr>
            <w:tcW w:w="1843" w:type="dxa"/>
            <w:vAlign w:val="center"/>
          </w:tcPr>
          <w:p w14:paraId="21E26C07" w14:textId="07D670AF" w:rsidR="008F5E28" w:rsidRPr="00B416C8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14:paraId="0657096F" w14:textId="582DA37F" w:rsidR="008F5E28" w:rsidRPr="00B416C8" w:rsidRDefault="006414CA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hAnsi="Cambria" w:cstheme="minorHAnsi"/>
                <w:b/>
                <w:bCs/>
                <w:sz w:val="20"/>
                <w:szCs w:val="20"/>
              </w:rPr>
              <w:t>CLM1</w:t>
            </w:r>
            <w:r w:rsidR="00C266BA" w:rsidRPr="00B416C8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  <w:r w:rsidR="003D7168">
              <w:rPr>
                <w:rFonts w:ascii="Cambria" w:hAnsi="Cambria" w:cstheme="minorHAnsi"/>
                <w:b/>
                <w:bCs/>
                <w:sz w:val="20"/>
                <w:szCs w:val="20"/>
              </w:rPr>
              <w:t>6</w:t>
            </w:r>
            <w:r w:rsidR="00C266BA" w:rsidRPr="00B416C8">
              <w:rPr>
                <w:rFonts w:ascii="Cambria" w:hAnsi="Cambria" w:cstheme="minorHAnsi"/>
                <w:b/>
                <w:bCs/>
                <w:sz w:val="20"/>
                <w:szCs w:val="20"/>
              </w:rPr>
              <w:t>0</w:t>
            </w:r>
          </w:p>
        </w:tc>
        <w:bookmarkStart w:id="0" w:name="_GoBack"/>
        <w:bookmarkEnd w:id="0"/>
      </w:tr>
      <w:tr w:rsidR="00727237" w:rsidRPr="00B416C8" w14:paraId="6A54A8D4" w14:textId="77777777" w:rsidTr="000D2ED5">
        <w:trPr>
          <w:trHeight w:val="284"/>
        </w:trPr>
        <w:tc>
          <w:tcPr>
            <w:tcW w:w="3852" w:type="dxa"/>
            <w:gridSpan w:val="3"/>
            <w:vAlign w:val="center"/>
          </w:tcPr>
          <w:p w14:paraId="4427283A" w14:textId="20122C5D" w:rsidR="006414CA" w:rsidRPr="00B416C8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2.2. Az előadásért felelős tanár neve</w:t>
            </w:r>
          </w:p>
        </w:tc>
        <w:tc>
          <w:tcPr>
            <w:tcW w:w="6663" w:type="dxa"/>
            <w:gridSpan w:val="5"/>
            <w:vAlign w:val="center"/>
          </w:tcPr>
          <w:p w14:paraId="2D3F23FF" w14:textId="0477FDC5" w:rsidR="006414CA" w:rsidRPr="00B416C8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proofErr w:type="spellStart"/>
            <w:r w:rsidRPr="00B416C8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Conf.Dr.</w:t>
            </w:r>
            <w:proofErr w:type="spellEnd"/>
            <w:r w:rsidRPr="00B416C8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 xml:space="preserve"> Katona Gabriel</w:t>
            </w:r>
          </w:p>
        </w:tc>
      </w:tr>
      <w:tr w:rsidR="00727237" w:rsidRPr="00B416C8" w14:paraId="024E4E0E" w14:textId="77777777" w:rsidTr="000D2ED5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14:paraId="4CDDB9E3" w14:textId="0A874E64" w:rsidR="006414CA" w:rsidRPr="00B416C8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2.3. 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  <w:vAlign w:val="center"/>
          </w:tcPr>
          <w:p w14:paraId="71311061" w14:textId="0A4F20D9" w:rsidR="006414CA" w:rsidRPr="00B416C8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proofErr w:type="spellStart"/>
            <w:r w:rsidRPr="00B416C8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Conf.Dr.</w:t>
            </w:r>
            <w:proofErr w:type="spellEnd"/>
            <w:r w:rsidRPr="00B416C8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 xml:space="preserve"> Katona Gabriel</w:t>
            </w:r>
          </w:p>
        </w:tc>
      </w:tr>
      <w:tr w:rsidR="00727237" w:rsidRPr="00B416C8" w14:paraId="70EF901E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2A5F4ED2" w:rsidR="006414CA" w:rsidRPr="00B416C8" w:rsidRDefault="006414CA" w:rsidP="006414CA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16112064" w:rsidR="006414CA" w:rsidRPr="00EE4CA4" w:rsidRDefault="0017113E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EE4CA4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  <w:t>II</w:t>
            </w:r>
            <w:r w:rsidR="00EE4CA4" w:rsidRPr="00EE4CA4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  <w:t>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0D468732" w:rsidR="006414CA" w:rsidRPr="00B416C8" w:rsidRDefault="006414CA" w:rsidP="006414CA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6C2EB680" w:rsidR="006414CA" w:rsidRPr="00EE4CA4" w:rsidRDefault="00EE4CA4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EE4CA4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3C3BB0F9" w:rsidR="006414CA" w:rsidRPr="00B416C8" w:rsidRDefault="006414CA" w:rsidP="006414CA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id w:val="1749694690"/>
              <w:placeholder>
                <w:docPart w:val="F1406BA6CD9D4514B0F93477CA7F83B0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EndPr/>
            <w:sdtContent>
              <w:p w14:paraId="50D405CE" w14:textId="03BDFC90" w:rsidR="006414CA" w:rsidRPr="00B416C8" w:rsidRDefault="00431604" w:rsidP="006414CA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  <w:t>Évk. ellen.</w:t>
                </w:r>
              </w:p>
            </w:sdtContent>
          </w:sdt>
        </w:tc>
      </w:tr>
      <w:tr w:rsidR="00727237" w:rsidRPr="00B416C8" w14:paraId="155CA3E2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9935" w14:textId="1A6F5D94" w:rsidR="006414CA" w:rsidRPr="00B416C8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sz w:val="20"/>
              <w:szCs w:val="20"/>
              <w:lang w:val="hu-HU" w:eastAsia="zh-CN"/>
            </w:rPr>
            <w:id w:val="-1399666509"/>
            <w:placeholder>
              <w:docPart w:val="0552CA0B81C14256960266CCB4145AEE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EndPr/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740FF" w14:textId="68151146" w:rsidR="006414CA" w:rsidRPr="00B416C8" w:rsidRDefault="00C13BE1" w:rsidP="006414CA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  <w:t>Választható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00F" w14:textId="46CCD968" w:rsidR="006414CA" w:rsidRPr="00B416C8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id w:val="-685674556"/>
              <w:placeholder>
                <w:docPart w:val="A221DF7D32544CBB9622ABE1BD902A42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EndPr/>
            <w:sdtContent>
              <w:p w14:paraId="0AF5DE45" w14:textId="1364A658" w:rsidR="006414CA" w:rsidRPr="00B416C8" w:rsidRDefault="006414CA" w:rsidP="006414CA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 w:rsidRPr="00B416C8"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  <w:t>Szaktárgy</w:t>
                </w:r>
              </w:p>
            </w:sdtContent>
          </w:sdt>
        </w:tc>
      </w:tr>
    </w:tbl>
    <w:p w14:paraId="3178B866" w14:textId="77777777" w:rsidR="00586682" w:rsidRPr="00B416C8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14:paraId="7F46F14D" w14:textId="7125AA68" w:rsidR="00586682" w:rsidRPr="00B416C8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szCs w:val="20"/>
          <w:lang w:val="hu-HU" w:eastAsia="zh-CN"/>
        </w:rPr>
      </w:pPr>
      <w:r w:rsidRPr="00B416C8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3. </w:t>
      </w:r>
      <w:r w:rsidR="00C42CB0" w:rsidRPr="00B416C8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Teljes becsült idő </w:t>
      </w:r>
      <w:r w:rsidR="00C42CB0" w:rsidRPr="00B416C8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1843"/>
        <w:gridCol w:w="1134"/>
        <w:gridCol w:w="567"/>
      </w:tblGrid>
      <w:tr w:rsidR="00727237" w:rsidRPr="00B416C8" w14:paraId="5AA57CD8" w14:textId="77777777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337C8581" w:rsidR="0009112B" w:rsidRPr="00B416C8" w:rsidRDefault="0009112B" w:rsidP="0009112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3.1. 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70A9D2" w14:textId="05AF339F" w:rsidR="0009112B" w:rsidRPr="00B416C8" w:rsidRDefault="0009112B" w:rsidP="0009112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2FAFDD" w14:textId="2D0D91F6" w:rsidR="0009112B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3.2. 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A6B34" w14:textId="57B43C29" w:rsidR="0009112B" w:rsidRPr="00B416C8" w:rsidRDefault="0017113E" w:rsidP="0009112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26F9364" w14:textId="44066399" w:rsidR="0009112B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3.3. 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77A2F126" w:rsidR="0009112B" w:rsidRPr="00B416C8" w:rsidRDefault="0017113E" w:rsidP="0009112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</w:tr>
      <w:tr w:rsidR="00727237" w:rsidRPr="00B416C8" w14:paraId="03839E59" w14:textId="77777777" w:rsidTr="00195FC3">
        <w:trPr>
          <w:trHeight w:val="284"/>
        </w:trPr>
        <w:tc>
          <w:tcPr>
            <w:tcW w:w="3539" w:type="dxa"/>
            <w:vAlign w:val="center"/>
          </w:tcPr>
          <w:p w14:paraId="19B360A2" w14:textId="3285CFE9" w:rsidR="0009112B" w:rsidRPr="00B416C8" w:rsidRDefault="0009112B" w:rsidP="0009112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3.4. Tantervben szereplő </w:t>
            </w:r>
            <w:proofErr w:type="spellStart"/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összóraszám</w:t>
            </w:r>
            <w:proofErr w:type="spellEnd"/>
          </w:p>
        </w:tc>
        <w:tc>
          <w:tcPr>
            <w:tcW w:w="567" w:type="dxa"/>
            <w:vAlign w:val="center"/>
          </w:tcPr>
          <w:p w14:paraId="118EEB7D" w14:textId="2D5C18F4" w:rsidR="0009112B" w:rsidRPr="00B416C8" w:rsidRDefault="0009112B" w:rsidP="0009112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56</w:t>
            </w:r>
          </w:p>
        </w:tc>
        <w:tc>
          <w:tcPr>
            <w:tcW w:w="2268" w:type="dxa"/>
            <w:vAlign w:val="center"/>
          </w:tcPr>
          <w:p w14:paraId="32ECDC93" w14:textId="2EF7C890" w:rsidR="0009112B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14:paraId="43D6B5CA" w14:textId="65C7D548" w:rsidR="0009112B" w:rsidRPr="00B416C8" w:rsidRDefault="0017113E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28</w:t>
            </w:r>
          </w:p>
        </w:tc>
        <w:tc>
          <w:tcPr>
            <w:tcW w:w="2977" w:type="dxa"/>
            <w:gridSpan w:val="2"/>
            <w:vAlign w:val="center"/>
          </w:tcPr>
          <w:p w14:paraId="1F08DDAD" w14:textId="167AA40A" w:rsidR="0009112B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3.6 szeminárium/labor</w:t>
            </w:r>
          </w:p>
        </w:tc>
        <w:tc>
          <w:tcPr>
            <w:tcW w:w="567" w:type="dxa"/>
            <w:vAlign w:val="center"/>
          </w:tcPr>
          <w:p w14:paraId="322D00C7" w14:textId="3D06BB13" w:rsidR="0009112B" w:rsidRPr="00B416C8" w:rsidRDefault="0017113E" w:rsidP="0009112B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28</w:t>
            </w:r>
          </w:p>
        </w:tc>
      </w:tr>
      <w:tr w:rsidR="00727237" w:rsidRPr="00B416C8" w14:paraId="5F668307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7486B360" w:rsidR="0009112B" w:rsidRPr="00B416C8" w:rsidRDefault="0009112B" w:rsidP="0009112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3.5 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14:paraId="230DB1B0" w14:textId="053B4BF1" w:rsidR="0009112B" w:rsidRPr="00B416C8" w:rsidRDefault="0009112B" w:rsidP="0009112B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17113E" w:rsidRPr="00B416C8" w14:paraId="1196AB6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6E77B0F" w:rsidR="0017113E" w:rsidRPr="00B416C8" w:rsidRDefault="0017113E" w:rsidP="0017113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3.5.1. A tankönyv, a jegyzet, a szakirodalom vagy saját jegyzetek tanulmányozása (ET)</w:t>
            </w:r>
          </w:p>
        </w:tc>
        <w:tc>
          <w:tcPr>
            <w:tcW w:w="567" w:type="dxa"/>
            <w:vAlign w:val="center"/>
          </w:tcPr>
          <w:p w14:paraId="568D9B96" w14:textId="6C667559" w:rsidR="0017113E" w:rsidRPr="00B416C8" w:rsidRDefault="0017113E" w:rsidP="0017113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25</w:t>
            </w:r>
          </w:p>
        </w:tc>
      </w:tr>
      <w:tr w:rsidR="0017113E" w:rsidRPr="00B416C8" w14:paraId="5CF9AA28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3E09B394" w:rsidR="0017113E" w:rsidRPr="00B416C8" w:rsidRDefault="0017113E" w:rsidP="0017113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3.5.2. Könyvtárban, elektronikus adatbázisokban vagy terepen való további tájékozódás</w:t>
            </w:r>
          </w:p>
        </w:tc>
        <w:tc>
          <w:tcPr>
            <w:tcW w:w="567" w:type="dxa"/>
            <w:vAlign w:val="center"/>
          </w:tcPr>
          <w:p w14:paraId="66D037CD" w14:textId="641C24A0" w:rsidR="0017113E" w:rsidRPr="00B416C8" w:rsidRDefault="0017113E" w:rsidP="0017113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20</w:t>
            </w:r>
          </w:p>
        </w:tc>
      </w:tr>
      <w:tr w:rsidR="0017113E" w:rsidRPr="00B416C8" w14:paraId="4C281C61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1E2D50DA" w14:textId="53C2085B" w:rsidR="0017113E" w:rsidRPr="00B416C8" w:rsidRDefault="0017113E" w:rsidP="0017113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3.5.3. Szemináriumok/ laborok, házi feladatok, portfóliók, referátumok, </w:t>
            </w:r>
            <w:proofErr w:type="gramStart"/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esszék</w:t>
            </w:r>
            <w:proofErr w:type="gramEnd"/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kidolgozása </w:t>
            </w:r>
          </w:p>
          <w:p w14:paraId="7101B5F1" w14:textId="4B837929" w:rsidR="0017113E" w:rsidRPr="00B416C8" w:rsidRDefault="0017113E" w:rsidP="0017113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(nagyobb vagy egyenlő a tantárgy naptárában az ellenőrzési feladatokra előírt </w:t>
            </w:r>
            <w:proofErr w:type="spellStart"/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összóraszámmal</w:t>
            </w:r>
            <w:proofErr w:type="spellEnd"/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)</w:t>
            </w:r>
          </w:p>
        </w:tc>
        <w:tc>
          <w:tcPr>
            <w:tcW w:w="567" w:type="dxa"/>
            <w:vAlign w:val="center"/>
          </w:tcPr>
          <w:p w14:paraId="69ADD097" w14:textId="2C5157BD" w:rsidR="0017113E" w:rsidRPr="00B416C8" w:rsidRDefault="0017113E" w:rsidP="0017113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14</w:t>
            </w:r>
          </w:p>
        </w:tc>
      </w:tr>
      <w:tr w:rsidR="0017113E" w:rsidRPr="00B416C8" w14:paraId="4E6070EE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3EE03C74" w:rsidR="0017113E" w:rsidRPr="00B416C8" w:rsidRDefault="0017113E" w:rsidP="0017113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3.5.4. Egyéni készségfejlesztés (</w:t>
            </w:r>
            <w:proofErr w:type="spellStart"/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tutorálás</w:t>
            </w:r>
            <w:proofErr w:type="spellEnd"/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)</w:t>
            </w:r>
          </w:p>
        </w:tc>
        <w:tc>
          <w:tcPr>
            <w:tcW w:w="567" w:type="dxa"/>
            <w:vAlign w:val="center"/>
          </w:tcPr>
          <w:p w14:paraId="4EE1FAD4" w14:textId="5681B902" w:rsidR="0017113E" w:rsidRPr="00B416C8" w:rsidRDefault="0017113E" w:rsidP="0017113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4</w:t>
            </w:r>
          </w:p>
        </w:tc>
      </w:tr>
      <w:tr w:rsidR="0017113E" w:rsidRPr="00B416C8" w14:paraId="0207D816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1FD7FF08" w:rsidR="0017113E" w:rsidRPr="00B416C8" w:rsidRDefault="0017113E" w:rsidP="0017113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3.5.5. Vizsgák</w:t>
            </w:r>
          </w:p>
        </w:tc>
        <w:tc>
          <w:tcPr>
            <w:tcW w:w="567" w:type="dxa"/>
            <w:vAlign w:val="center"/>
          </w:tcPr>
          <w:p w14:paraId="7B8A41B6" w14:textId="1DC29B68" w:rsidR="0017113E" w:rsidRPr="00B416C8" w:rsidRDefault="0017113E" w:rsidP="0017113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6</w:t>
            </w:r>
          </w:p>
        </w:tc>
      </w:tr>
      <w:tr w:rsidR="0017113E" w:rsidRPr="00B416C8" w14:paraId="3E123EA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01F965F0" w14:textId="39C9F364" w:rsidR="0017113E" w:rsidRPr="00B416C8" w:rsidRDefault="0017113E" w:rsidP="0017113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3.5.6. Más tevékenységek: [pl.: kétirányú kommunikáció a tárgyfelelőssel/ </w:t>
            </w:r>
            <w:proofErr w:type="spellStart"/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tutorral</w:t>
            </w:r>
            <w:proofErr w:type="spellEnd"/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]</w:t>
            </w:r>
          </w:p>
        </w:tc>
        <w:tc>
          <w:tcPr>
            <w:tcW w:w="567" w:type="dxa"/>
            <w:vAlign w:val="center"/>
          </w:tcPr>
          <w:p w14:paraId="57C86687" w14:textId="590BAF84" w:rsidR="0017113E" w:rsidRPr="00B416C8" w:rsidRDefault="0017113E" w:rsidP="0017113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0</w:t>
            </w:r>
          </w:p>
        </w:tc>
      </w:tr>
      <w:tr w:rsidR="0017113E" w:rsidRPr="00B416C8" w14:paraId="5AC4BC5F" w14:textId="77777777" w:rsidTr="00467ACB">
        <w:trPr>
          <w:trHeight w:val="284"/>
        </w:trPr>
        <w:tc>
          <w:tcPr>
            <w:tcW w:w="8784" w:type="dxa"/>
            <w:gridSpan w:val="5"/>
          </w:tcPr>
          <w:p w14:paraId="5CFB4BC9" w14:textId="01D84183" w:rsidR="0017113E" w:rsidRPr="00B416C8" w:rsidRDefault="0017113E" w:rsidP="0017113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3.7. Egyéni tanulmányi idő (ET) és önképzési tevékenységekre (ÖT) szánt idő </w:t>
            </w:r>
            <w:proofErr w:type="spellStart"/>
            <w:r w:rsidRPr="00B416C8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összóraszáma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2F974F2A" w14:textId="4FBA5139" w:rsidR="0017113E" w:rsidRPr="00B416C8" w:rsidRDefault="0017113E" w:rsidP="0017113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69</w:t>
            </w:r>
          </w:p>
        </w:tc>
      </w:tr>
      <w:tr w:rsidR="0017113E" w:rsidRPr="00B416C8" w14:paraId="69281110" w14:textId="77777777" w:rsidTr="00467ACB">
        <w:trPr>
          <w:trHeight w:val="284"/>
        </w:trPr>
        <w:tc>
          <w:tcPr>
            <w:tcW w:w="8784" w:type="dxa"/>
            <w:gridSpan w:val="5"/>
          </w:tcPr>
          <w:p w14:paraId="487B789B" w14:textId="5C0AB0B8" w:rsidR="0017113E" w:rsidRPr="00B416C8" w:rsidRDefault="0017113E" w:rsidP="0017113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3.8. A félév </w:t>
            </w:r>
            <w:proofErr w:type="spellStart"/>
            <w:r w:rsidRPr="00B416C8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összóraszáma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43CEA1F5" w14:textId="39CAE03C" w:rsidR="0017113E" w:rsidRPr="00B416C8" w:rsidRDefault="0017113E" w:rsidP="0017113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125</w:t>
            </w:r>
          </w:p>
        </w:tc>
      </w:tr>
      <w:tr w:rsidR="0017113E" w:rsidRPr="00B416C8" w14:paraId="459FB98A" w14:textId="77777777" w:rsidTr="00467ACB">
        <w:trPr>
          <w:trHeight w:val="284"/>
        </w:trPr>
        <w:tc>
          <w:tcPr>
            <w:tcW w:w="8784" w:type="dxa"/>
            <w:gridSpan w:val="5"/>
          </w:tcPr>
          <w:p w14:paraId="41238394" w14:textId="74B62EC4" w:rsidR="0017113E" w:rsidRPr="00B416C8" w:rsidRDefault="0017113E" w:rsidP="0017113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701" w:type="dxa"/>
            <w:gridSpan w:val="2"/>
            <w:vAlign w:val="center"/>
          </w:tcPr>
          <w:p w14:paraId="0A7BACC5" w14:textId="3709202F" w:rsidR="0017113E" w:rsidRPr="00B416C8" w:rsidRDefault="0017113E" w:rsidP="0017113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5</w:t>
            </w:r>
          </w:p>
        </w:tc>
      </w:tr>
    </w:tbl>
    <w:p w14:paraId="1B9DB0E9" w14:textId="77777777" w:rsidR="00DE6B49" w:rsidRPr="00B416C8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0B98A2F4" w14:textId="49D6AA52" w:rsidR="00DE6B49" w:rsidRPr="00B416C8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szCs w:val="20"/>
          <w:lang w:val="hu-HU" w:eastAsia="zh-CN"/>
        </w:rPr>
      </w:pPr>
      <w:r w:rsidRPr="00B416C8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4. </w:t>
      </w:r>
      <w:r w:rsidR="00467ACB" w:rsidRPr="00B416C8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Előfeltételek </w:t>
      </w:r>
      <w:r w:rsidR="00467ACB" w:rsidRPr="00B416C8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B416C8" w14:paraId="6B9C52A6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79B028FA" w14:textId="2CEF0948" w:rsidR="00221B6D" w:rsidRPr="00B416C8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4.1. </w:t>
            </w:r>
            <w:r w:rsidR="00467ACB"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762103D1" w14:textId="77777777" w:rsidR="00221B6D" w:rsidRPr="00B416C8" w:rsidRDefault="00221B6D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</w:p>
        </w:tc>
      </w:tr>
      <w:tr w:rsidR="00221B6D" w:rsidRPr="00B416C8" w14:paraId="656B5E2D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671B8F88" w14:textId="377E3A31" w:rsidR="00221B6D" w:rsidRPr="00B416C8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4.2. </w:t>
            </w:r>
            <w:proofErr w:type="spellStart"/>
            <w:proofErr w:type="gramStart"/>
            <w:r w:rsidR="00467ACB"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kompetencia</w:t>
            </w:r>
            <w:proofErr w:type="gramEnd"/>
            <w:r w:rsidR="00467ACB"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beli</w:t>
            </w:r>
            <w:proofErr w:type="spellEnd"/>
          </w:p>
        </w:tc>
        <w:tc>
          <w:tcPr>
            <w:tcW w:w="8364" w:type="dxa"/>
            <w:vAlign w:val="center"/>
          </w:tcPr>
          <w:p w14:paraId="275E3D88" w14:textId="77777777" w:rsidR="00221B6D" w:rsidRPr="00B416C8" w:rsidRDefault="00221B6D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</w:p>
        </w:tc>
      </w:tr>
    </w:tbl>
    <w:p w14:paraId="6308C108" w14:textId="77777777" w:rsidR="00DE6B49" w:rsidRPr="00B416C8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5FF0AB79" w14:textId="77777777" w:rsidR="00CE59AD" w:rsidRPr="00B416C8" w:rsidRDefault="00CE59AD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29A9AA54" w14:textId="77777777" w:rsidR="00CE59AD" w:rsidRPr="00B416C8" w:rsidRDefault="00CE59AD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081565B8" w14:textId="77777777" w:rsidR="00CE59AD" w:rsidRPr="00B416C8" w:rsidRDefault="00CE59AD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61E24431" w14:textId="179414FE" w:rsidR="008E6D88" w:rsidRPr="00B416C8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B416C8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5. </w:t>
      </w:r>
      <w:r w:rsidR="00A96776" w:rsidRPr="00B416C8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Feltételek </w:t>
      </w:r>
      <w:r w:rsidR="00A96776" w:rsidRPr="00B416C8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6327"/>
      </w:tblGrid>
      <w:tr w:rsidR="00844EAD" w:rsidRPr="00B416C8" w14:paraId="58DCDBE8" w14:textId="77777777" w:rsidTr="00765F7B">
        <w:trPr>
          <w:trHeight w:val="284"/>
        </w:trPr>
        <w:tc>
          <w:tcPr>
            <w:tcW w:w="4112" w:type="dxa"/>
            <w:vAlign w:val="center"/>
          </w:tcPr>
          <w:p w14:paraId="405F0868" w14:textId="251108A9" w:rsidR="00844EAD" w:rsidRPr="00B416C8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5.1. </w:t>
            </w:r>
            <w:r w:rsidR="00ED5FDE"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Az előadás lebonyolításának feltételei</w:t>
            </w:r>
          </w:p>
        </w:tc>
        <w:tc>
          <w:tcPr>
            <w:tcW w:w="6327" w:type="dxa"/>
            <w:vAlign w:val="center"/>
          </w:tcPr>
          <w:p w14:paraId="77474BF4" w14:textId="79772271" w:rsidR="0009112B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hu-HU" w:eastAsia="zh-CN"/>
              </w:rPr>
              <w:t>Prezentációkhoz szükséges technikai eszközök (számítógép, megfelelő szoftver, videóprojektor / interaktív tábla).</w:t>
            </w: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</w:t>
            </w:r>
          </w:p>
          <w:p w14:paraId="0539D1A5" w14:textId="45372C9F" w:rsidR="0009112B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hu-HU" w:eastAsia="zh-CN"/>
              </w:rPr>
              <w:t>A hallgatók minden előadás előtt kötelesek áttanulmányozni a rendelkezésükre bocsátott elektronikus tananyagot.</w:t>
            </w: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</w:t>
            </w:r>
          </w:p>
          <w:p w14:paraId="18D25A3F" w14:textId="11748E23" w:rsidR="00844EAD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hu-HU" w:eastAsia="zh-CN"/>
              </w:rPr>
              <w:t xml:space="preserve">A hallgatók kötelesek a </w:t>
            </w:r>
            <w:proofErr w:type="gramStart"/>
            <w:r w:rsidRPr="00B416C8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hu-HU" w:eastAsia="zh-CN"/>
              </w:rPr>
              <w:t>kurzusokon</w:t>
            </w:r>
            <w:proofErr w:type="gramEnd"/>
            <w:r w:rsidRPr="00B416C8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hu-HU" w:eastAsia="zh-CN"/>
              </w:rPr>
              <w:t xml:space="preserve"> mobiltelefonjaikat néma üzemmódban tartani.</w:t>
            </w:r>
          </w:p>
        </w:tc>
      </w:tr>
      <w:tr w:rsidR="00844EAD" w:rsidRPr="00B416C8" w14:paraId="18AC426D" w14:textId="77777777" w:rsidTr="00765F7B">
        <w:trPr>
          <w:trHeight w:val="284"/>
        </w:trPr>
        <w:tc>
          <w:tcPr>
            <w:tcW w:w="4112" w:type="dxa"/>
            <w:vAlign w:val="center"/>
          </w:tcPr>
          <w:p w14:paraId="2BED35E3" w14:textId="55C7735C" w:rsidR="00844EAD" w:rsidRPr="00B416C8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lastRenderedPageBreak/>
              <w:t xml:space="preserve">5.2. </w:t>
            </w:r>
            <w:r w:rsidR="00ED5FDE"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szeminárium/ labor lebonyolításának feltételei</w:t>
            </w:r>
          </w:p>
        </w:tc>
        <w:tc>
          <w:tcPr>
            <w:tcW w:w="6327" w:type="dxa"/>
            <w:vAlign w:val="center"/>
          </w:tcPr>
          <w:p w14:paraId="72EAB913" w14:textId="67E4D79D" w:rsidR="0009112B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A szemináriumi és laboratóriumi foglalkozásokon való részvétel kötelező, a hatályos szabályzatnak megfelelően. </w:t>
            </w:r>
          </w:p>
          <w:p w14:paraId="31CB094F" w14:textId="4E74365F" w:rsidR="0009112B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A hallgatók kötelesek a szemináriumokon/laboratóriumi foglalkozásokon mobiltelefonjaikat néma üzemmódban tartani. Késés nem megengedett. </w:t>
            </w:r>
          </w:p>
          <w:p w14:paraId="5530FBD5" w14:textId="2851B25E" w:rsidR="0009112B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A hallgatók kötelesek a laboratóriumba köpenyben, kesztyűben, védőszemüvegben és laboratóriumi törlőkendővel megjelenni. </w:t>
            </w:r>
          </w:p>
          <w:p w14:paraId="5339F5F1" w14:textId="3CEDC22D" w:rsidR="0009112B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A hallgatók kötelesek betartani a munkavédelmi előírásokat. </w:t>
            </w:r>
          </w:p>
          <w:p w14:paraId="719CF70A" w14:textId="30B4BECA" w:rsidR="0009112B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Minden laboratóriumi foglalkozás elején a hallgatók teszt kitöltésével igazolják a felhasznált anyagok kockázati tényezőinek és a biztonsági intézkedéseknek, valamint a laboratóriumi gyakorlatnak az ismeretét a rendelkezésre bocsátott szakirodalom alapján. </w:t>
            </w:r>
          </w:p>
          <w:p w14:paraId="2DBE2854" w14:textId="0BD4B1C1" w:rsidR="0009112B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A hallgatók nem hagyhatnak felügyelet nélkül működő berendezést. </w:t>
            </w:r>
          </w:p>
          <w:p w14:paraId="731DF55B" w14:textId="5C9BA416" w:rsidR="0009112B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A laboratóriumi foglalkozás során a hallgatók kötelesek a megfigyeléseiket a laboratóriumi jegyzetfüzetbe rögzíteni. </w:t>
            </w:r>
          </w:p>
          <w:p w14:paraId="5F5A91E7" w14:textId="1A5D50CD" w:rsidR="0009112B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A laboratóriumi jegyzőkönyv leadása a félév elején meghatározott ütemezés szerint történik. </w:t>
            </w:r>
          </w:p>
          <w:p w14:paraId="463920CD" w14:textId="2056D5FB" w:rsidR="00844EAD" w:rsidRPr="00B416C8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416C8">
              <w:rPr>
                <w:rFonts w:ascii="Cambria" w:eastAsia="Times New Roman" w:hAnsi="Cambria" w:cs="Times New Roman"/>
                <w:sz w:val="20"/>
                <w:szCs w:val="20"/>
                <w:lang w:val="pt-BR" w:eastAsia="zh-CN"/>
              </w:rPr>
              <w:t>Élelmiszer bevitele a laboratóriumba tilos.</w:t>
            </w:r>
          </w:p>
        </w:tc>
      </w:tr>
    </w:tbl>
    <w:p w14:paraId="237CFCEE" w14:textId="77777777" w:rsidR="00C46D4A" w:rsidRPr="00B416C8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79FB79F3" w14:textId="35051D94" w:rsidR="0086570A" w:rsidRPr="00B416C8" w:rsidRDefault="00D12BC3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  <w:r w:rsidRPr="00B416C8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6.1. </w:t>
      </w:r>
      <w:r w:rsidR="00D965D4" w:rsidRPr="00B416C8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>A tanulm</w:t>
      </w:r>
      <w:r w:rsidR="006D7529" w:rsidRPr="00B416C8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>á</w:t>
      </w:r>
      <w:r w:rsidR="00D965D4" w:rsidRPr="00B416C8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nyi program elvégzése során elsajátított </w:t>
      </w:r>
      <w:proofErr w:type="gramStart"/>
      <w:r w:rsidR="00D965D4" w:rsidRPr="00B416C8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>kompetenciák</w:t>
      </w:r>
      <w:proofErr w:type="gramEnd"/>
      <w:r w:rsidR="003C7B55" w:rsidRPr="00B416C8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 </w:t>
      </w:r>
      <w:r w:rsidR="003C7B55" w:rsidRPr="00B416C8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</w:t>
      </w:r>
      <w:r w:rsidR="00D965D4" w:rsidRPr="00B416C8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a tantervből kell átvenni</w:t>
      </w:r>
      <w:r w:rsidR="00C56E05" w:rsidRPr="00B416C8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)</w:t>
      </w:r>
      <w:r w:rsidRPr="00B416C8">
        <w:rPr>
          <w:rFonts w:ascii="Cambria" w:eastAsia="Times New Roman" w:hAnsi="Cambria" w:cs="Times New Roman"/>
          <w:bCs/>
          <w:sz w:val="20"/>
          <w:szCs w:val="20"/>
          <w:vertAlign w:val="superscript"/>
          <w:lang w:val="hu-HU"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ED2FBF" w:rsidRPr="00B416C8" w14:paraId="609EE745" w14:textId="7777777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3AC6B099" w14:textId="7908E6FD" w:rsidR="00ED2FBF" w:rsidRPr="00B416C8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Szakmai </w:t>
            </w:r>
            <w:proofErr w:type="gramStart"/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kompetenciák</w:t>
            </w:r>
            <w:proofErr w:type="gramEnd"/>
          </w:p>
        </w:tc>
      </w:tr>
      <w:tr w:rsidR="00ED2FBF" w:rsidRPr="00B416C8" w14:paraId="492B8BA9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3D76B9B1" w14:textId="5A91E6AB" w:rsidR="00ED2FBF" w:rsidRPr="00B416C8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proofErr w:type="gramStart"/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Kompetencia</w:t>
            </w:r>
            <w:proofErr w:type="gramEnd"/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kódja</w:t>
            </w:r>
          </w:p>
        </w:tc>
        <w:tc>
          <w:tcPr>
            <w:tcW w:w="8931" w:type="dxa"/>
            <w:vAlign w:val="center"/>
          </w:tcPr>
          <w:p w14:paraId="3D643AAB" w14:textId="7D6293ED" w:rsidR="00ED2FBF" w:rsidRPr="00B416C8" w:rsidRDefault="006D7529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proofErr w:type="gramStart"/>
            <w:r w:rsidRPr="00B416C8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  <w:proofErr w:type="gramEnd"/>
          </w:p>
        </w:tc>
      </w:tr>
      <w:tr w:rsidR="0009112B" w:rsidRPr="00B416C8" w14:paraId="28A57916" w14:textId="77777777" w:rsidTr="001C3E76">
        <w:trPr>
          <w:cantSplit/>
          <w:trHeight w:val="397"/>
        </w:trPr>
        <w:tc>
          <w:tcPr>
            <w:tcW w:w="1560" w:type="dxa"/>
            <w:vAlign w:val="center"/>
          </w:tcPr>
          <w:p w14:paraId="7461B26F" w14:textId="2C275D87" w:rsidR="0009112B" w:rsidRPr="00B416C8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color w:val="0070C0"/>
                <w:sz w:val="20"/>
                <w:szCs w:val="20"/>
              </w:rPr>
              <w:t>CP1</w:t>
            </w:r>
          </w:p>
        </w:tc>
        <w:tc>
          <w:tcPr>
            <w:tcW w:w="8931" w:type="dxa"/>
          </w:tcPr>
          <w:p w14:paraId="63074315" w14:textId="6A02D0D5" w:rsidR="0009112B" w:rsidRPr="00B416C8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Alkalmazza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ismereteket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új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ismeretek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vagy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termékek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fejlesztésére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minőség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ellenőrzési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folyamat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javítása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érdekében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09112B" w:rsidRPr="00B416C8" w14:paraId="387E0187" w14:textId="77777777" w:rsidTr="001C3E76">
        <w:trPr>
          <w:cantSplit/>
          <w:trHeight w:val="397"/>
        </w:trPr>
        <w:tc>
          <w:tcPr>
            <w:tcW w:w="1560" w:type="dxa"/>
            <w:vAlign w:val="center"/>
          </w:tcPr>
          <w:p w14:paraId="031846D7" w14:textId="7B4C0953" w:rsidR="0009112B" w:rsidRPr="00B416C8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color w:val="0070C0"/>
                <w:sz w:val="20"/>
                <w:szCs w:val="20"/>
              </w:rPr>
              <w:t>CP2</w:t>
            </w:r>
          </w:p>
        </w:tc>
        <w:tc>
          <w:tcPr>
            <w:tcW w:w="8931" w:type="dxa"/>
          </w:tcPr>
          <w:p w14:paraId="556255AF" w14:textId="1B191BCD" w:rsidR="0009112B" w:rsidRPr="00B416C8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módszereket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alkalmaz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összetételének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szerkezetének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fizikai-kémiai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tulajdonságainak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meghatározására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09112B" w:rsidRPr="00B416C8" w14:paraId="315C5642" w14:textId="77777777" w:rsidTr="001C3E76">
        <w:trPr>
          <w:cantSplit/>
          <w:trHeight w:val="397"/>
        </w:trPr>
        <w:tc>
          <w:tcPr>
            <w:tcW w:w="1560" w:type="dxa"/>
            <w:vAlign w:val="center"/>
          </w:tcPr>
          <w:p w14:paraId="72ACB22C" w14:textId="60D4C6E0" w:rsidR="0009112B" w:rsidRPr="00B416C8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color w:val="0070C0"/>
                <w:sz w:val="20"/>
                <w:szCs w:val="20"/>
              </w:rPr>
              <w:t>CP6</w:t>
            </w:r>
          </w:p>
        </w:tc>
        <w:tc>
          <w:tcPr>
            <w:tcW w:w="8931" w:type="dxa"/>
          </w:tcPr>
          <w:p w14:paraId="663C4628" w14:textId="54C1A563" w:rsidR="0009112B" w:rsidRPr="00B416C8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eredményeket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kommunikál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09112B" w:rsidRPr="00B416C8" w14:paraId="62535D03" w14:textId="77777777" w:rsidTr="001C3E76">
        <w:trPr>
          <w:cantSplit/>
          <w:trHeight w:val="397"/>
        </w:trPr>
        <w:tc>
          <w:tcPr>
            <w:tcW w:w="1560" w:type="dxa"/>
            <w:vAlign w:val="center"/>
          </w:tcPr>
          <w:p w14:paraId="57EB090C" w14:textId="5DDE66A0" w:rsidR="0009112B" w:rsidRPr="00B416C8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color w:val="0070C0"/>
                <w:sz w:val="20"/>
                <w:szCs w:val="20"/>
              </w:rPr>
              <w:t>CP13</w:t>
            </w:r>
          </w:p>
        </w:tc>
        <w:tc>
          <w:tcPr>
            <w:tcW w:w="8931" w:type="dxa"/>
          </w:tcPr>
          <w:p w14:paraId="6EC6F935" w14:textId="085ED32B" w:rsidR="0009112B" w:rsidRPr="00B416C8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Elősegíti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innovációt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tudástranszfert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09112B" w:rsidRPr="00B416C8" w14:paraId="7F74DEE4" w14:textId="7F39A43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054692A8" w14:textId="1B93C460" w:rsidR="0009112B" w:rsidRPr="00B416C8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Transzverzális </w:t>
            </w:r>
            <w:proofErr w:type="gramStart"/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kompetenciák</w:t>
            </w:r>
            <w:proofErr w:type="gramEnd"/>
          </w:p>
        </w:tc>
      </w:tr>
      <w:tr w:rsidR="0009112B" w:rsidRPr="00B416C8" w14:paraId="04218F25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11638E62" w14:textId="3A2F398B" w:rsidR="0009112B" w:rsidRPr="00B416C8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proofErr w:type="gramStart"/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Kompetencia</w:t>
            </w:r>
            <w:proofErr w:type="gramEnd"/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kódja</w:t>
            </w:r>
          </w:p>
        </w:tc>
        <w:tc>
          <w:tcPr>
            <w:tcW w:w="8931" w:type="dxa"/>
            <w:vAlign w:val="center"/>
          </w:tcPr>
          <w:p w14:paraId="301A8308" w14:textId="69976117" w:rsidR="0009112B" w:rsidRPr="00B416C8" w:rsidRDefault="0009112B" w:rsidP="0009112B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proofErr w:type="gramStart"/>
            <w:r w:rsidRPr="00B416C8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  <w:proofErr w:type="gramEnd"/>
          </w:p>
        </w:tc>
      </w:tr>
      <w:tr w:rsidR="0009112B" w:rsidRPr="00B416C8" w14:paraId="6EAA1420" w14:textId="77777777" w:rsidTr="0068258C">
        <w:trPr>
          <w:cantSplit/>
          <w:trHeight w:val="397"/>
        </w:trPr>
        <w:tc>
          <w:tcPr>
            <w:tcW w:w="1560" w:type="dxa"/>
            <w:vAlign w:val="center"/>
          </w:tcPr>
          <w:p w14:paraId="4B1B1FF4" w14:textId="2708A23B" w:rsidR="0009112B" w:rsidRPr="00B416C8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color w:val="0070C0"/>
                <w:sz w:val="20"/>
                <w:szCs w:val="20"/>
              </w:rPr>
              <w:t>CT1</w:t>
            </w:r>
          </w:p>
        </w:tc>
        <w:tc>
          <w:tcPr>
            <w:tcW w:w="8931" w:type="dxa"/>
          </w:tcPr>
          <w:p w14:paraId="211BD10B" w14:textId="71C89D98" w:rsidR="0009112B" w:rsidRPr="00B416C8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szakmai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feladatok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hatékony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felelősségteljes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elvégzése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vonatkozó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jogszabályok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szakterületre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jellemző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etikai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normák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betartásával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szakképzett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felügyelet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mellett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09112B" w:rsidRPr="00B416C8" w14:paraId="34705071" w14:textId="77777777" w:rsidTr="0068258C">
        <w:trPr>
          <w:cantSplit/>
          <w:trHeight w:val="397"/>
        </w:trPr>
        <w:tc>
          <w:tcPr>
            <w:tcW w:w="1560" w:type="dxa"/>
            <w:vAlign w:val="center"/>
          </w:tcPr>
          <w:p w14:paraId="5D6A4425" w14:textId="0BA5E4DE" w:rsidR="0009112B" w:rsidRPr="00B416C8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color w:val="0070C0"/>
                <w:sz w:val="20"/>
                <w:szCs w:val="20"/>
              </w:rPr>
              <w:t>CT2</w:t>
            </w:r>
          </w:p>
        </w:tc>
        <w:tc>
          <w:tcPr>
            <w:tcW w:w="8931" w:type="dxa"/>
          </w:tcPr>
          <w:p w14:paraId="50C51981" w14:textId="66FA6A2F" w:rsidR="0009112B" w:rsidRPr="00B416C8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Tevékenységek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végzése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multidiszciplináris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csapatban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interperszonális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kommunikációs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készségek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alkalmazásával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kitűzött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célok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elérése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érdekében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</w:tbl>
    <w:p w14:paraId="3F0B611B" w14:textId="77777777" w:rsidR="00091CED" w:rsidRPr="00B416C8" w:rsidRDefault="00091CE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A9A9E2D" w14:textId="419F93F9" w:rsidR="0086570A" w:rsidRPr="00B416C8" w:rsidRDefault="00AB0DE7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B416C8">
        <w:rPr>
          <w:rFonts w:ascii="Cambria" w:hAnsi="Cambria"/>
          <w:b/>
          <w:sz w:val="20"/>
          <w:szCs w:val="20"/>
          <w:lang w:val="hu-HU"/>
        </w:rPr>
        <w:t xml:space="preserve">6.2. </w:t>
      </w:r>
      <w:r w:rsidR="00EB330B" w:rsidRPr="00B416C8">
        <w:rPr>
          <w:rFonts w:ascii="Cambria" w:hAnsi="Cambria"/>
          <w:b/>
          <w:sz w:val="20"/>
          <w:szCs w:val="20"/>
          <w:lang w:val="hu-HU"/>
        </w:rPr>
        <w:t>A tanulmányi programra jellemző képzési eredmények</w:t>
      </w:r>
      <w:r w:rsidR="00DC5A5D" w:rsidRPr="00B416C8">
        <w:rPr>
          <w:rFonts w:ascii="Cambria" w:hAnsi="Cambria"/>
          <w:b/>
          <w:sz w:val="20"/>
          <w:szCs w:val="20"/>
          <w:lang w:val="hu-HU"/>
        </w:rPr>
        <w:t xml:space="preserve"> </w:t>
      </w:r>
      <w:r w:rsidR="00DC5A5D" w:rsidRPr="00B416C8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</w:t>
      </w:r>
      <w:r w:rsidR="00561E9A" w:rsidRPr="00B416C8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a tantervből kell átvenni</w:t>
      </w:r>
      <w:r w:rsidR="00DC5A5D" w:rsidRPr="00B416C8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)</w:t>
      </w:r>
      <w:r w:rsidR="00A5032D" w:rsidRPr="00B416C8">
        <w:rPr>
          <w:rStyle w:val="FootnoteReference"/>
          <w:rFonts w:ascii="Cambria" w:hAnsi="Cambria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4253"/>
      </w:tblGrid>
      <w:tr w:rsidR="00BA46D7" w:rsidRPr="00B416C8" w14:paraId="51ED66BD" w14:textId="77777777" w:rsidTr="0073566C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62B4ECCD" w14:textId="716FAFBB" w:rsidR="00BA46D7" w:rsidRPr="00B416C8" w:rsidRDefault="004A3B40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78208B" w:rsidRPr="00B416C8" w14:paraId="639D333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81BECE7" w14:textId="07478375" w:rsidR="0078208B" w:rsidRPr="00B416C8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proofErr w:type="gramStart"/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Kompetencia</w:t>
            </w:r>
            <w:proofErr w:type="gramEnd"/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kódja</w:t>
            </w:r>
          </w:p>
        </w:tc>
        <w:tc>
          <w:tcPr>
            <w:tcW w:w="4678" w:type="dxa"/>
            <w:vAlign w:val="center"/>
          </w:tcPr>
          <w:p w14:paraId="11BDC09C" w14:textId="23D92DC4" w:rsidR="0078208B" w:rsidRPr="00B416C8" w:rsidRDefault="00272684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6F08DA"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</w:t>
            </w:r>
          </w:p>
          <w:p w14:paraId="14ACAAB5" w14:textId="5AE1566F" w:rsidR="0078208B" w:rsidRPr="00B416C8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(</w:t>
            </w:r>
            <w:proofErr w:type="spellStart"/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Knowledge</w:t>
            </w:r>
            <w:proofErr w:type="spellEnd"/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and </w:t>
            </w:r>
            <w:proofErr w:type="spellStart"/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understanding</w:t>
            </w:r>
            <w:proofErr w:type="spellEnd"/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)</w:t>
            </w:r>
          </w:p>
        </w:tc>
        <w:tc>
          <w:tcPr>
            <w:tcW w:w="4253" w:type="dxa"/>
            <w:vAlign w:val="center"/>
          </w:tcPr>
          <w:p w14:paraId="193A4C73" w14:textId="7E02C7C6" w:rsidR="0078208B" w:rsidRPr="00B416C8" w:rsidRDefault="006F08D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Specifikus tudományos készségek</w:t>
            </w:r>
          </w:p>
          <w:p w14:paraId="05CEA504" w14:textId="3792E3CF" w:rsidR="0078208B" w:rsidRPr="00B416C8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(</w:t>
            </w:r>
            <w:proofErr w:type="spellStart"/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Specific</w:t>
            </w:r>
            <w:proofErr w:type="spellEnd"/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academic</w:t>
            </w:r>
            <w:proofErr w:type="spellEnd"/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skills</w:t>
            </w:r>
            <w:proofErr w:type="spellEnd"/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)</w:t>
            </w:r>
          </w:p>
        </w:tc>
      </w:tr>
      <w:tr w:rsidR="00B416C8" w:rsidRPr="00B416C8" w14:paraId="541C6543" w14:textId="77777777" w:rsidTr="007D7A7B">
        <w:trPr>
          <w:cantSplit/>
          <w:trHeight w:val="397"/>
        </w:trPr>
        <w:tc>
          <w:tcPr>
            <w:tcW w:w="1560" w:type="dxa"/>
            <w:vAlign w:val="center"/>
          </w:tcPr>
          <w:p w14:paraId="78BACAC2" w14:textId="5F732B51" w:rsidR="00B416C8" w:rsidRPr="00B416C8" w:rsidRDefault="00B416C8" w:rsidP="00B416C8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color w:val="0070C0"/>
                <w:sz w:val="20"/>
                <w:szCs w:val="20"/>
              </w:rPr>
              <w:t>CP1, CP2</w:t>
            </w:r>
          </w:p>
        </w:tc>
        <w:tc>
          <w:tcPr>
            <w:tcW w:w="4678" w:type="dxa"/>
          </w:tcPr>
          <w:p w14:paraId="6AC6F0D0" w14:textId="285C88A1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azonosítja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meghatározza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megmagyarázza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fogalmait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(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általános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szervetlen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szerves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analitikai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fizikai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),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amelyeket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szakirodalomban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használnak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  <w:tc>
          <w:tcPr>
            <w:tcW w:w="4253" w:type="dxa"/>
          </w:tcPr>
          <w:p w14:paraId="4752F20B" w14:textId="6EDB9F47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helyesen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elemzi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értékeli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fogalmait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alkalmazza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elméleteket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koncepciókat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rendszerek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jellemzőinek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leírására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értelmezésére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B416C8" w:rsidRPr="00B416C8" w14:paraId="279D606A" w14:textId="77777777" w:rsidTr="007D7A7B">
        <w:trPr>
          <w:cantSplit/>
          <w:trHeight w:val="397"/>
        </w:trPr>
        <w:tc>
          <w:tcPr>
            <w:tcW w:w="1560" w:type="dxa"/>
            <w:vAlign w:val="center"/>
          </w:tcPr>
          <w:p w14:paraId="5A0690E7" w14:textId="37435E99" w:rsidR="00B416C8" w:rsidRPr="00B416C8" w:rsidRDefault="00B416C8" w:rsidP="00B416C8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color w:val="0070C0"/>
                <w:sz w:val="20"/>
                <w:szCs w:val="20"/>
              </w:rPr>
              <w:lastRenderedPageBreak/>
              <w:t>CP17</w:t>
            </w:r>
          </w:p>
        </w:tc>
        <w:tc>
          <w:tcPr>
            <w:tcW w:w="4678" w:type="dxa"/>
          </w:tcPr>
          <w:p w14:paraId="3C35A5A3" w14:textId="7C37D5D6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leírja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laboratóriumokban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használt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berendezések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műszerek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alapelveit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működését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38296891" w14:textId="76273BA2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munkaprotokollokat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dolgoz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elemzési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jelentéseket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készít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megoldásokat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azonosít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alternatívákat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fogalmaz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meg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laboratórium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szakmai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egység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megfelelő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működésének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biztosítása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érdekében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B416C8" w:rsidRPr="00B416C8" w14:paraId="28D374B9" w14:textId="77777777" w:rsidTr="007D7A7B">
        <w:trPr>
          <w:cantSplit/>
          <w:trHeight w:val="397"/>
        </w:trPr>
        <w:tc>
          <w:tcPr>
            <w:tcW w:w="1560" w:type="dxa"/>
            <w:vAlign w:val="center"/>
          </w:tcPr>
          <w:p w14:paraId="29179FE0" w14:textId="0844A1AB" w:rsidR="00B416C8" w:rsidRPr="00B416C8" w:rsidRDefault="00B416C8" w:rsidP="00B416C8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color w:val="0070C0"/>
                <w:sz w:val="20"/>
                <w:szCs w:val="20"/>
              </w:rPr>
              <w:t>CP1, CP13</w:t>
            </w:r>
          </w:p>
        </w:tc>
        <w:tc>
          <w:tcPr>
            <w:tcW w:w="4678" w:type="dxa"/>
          </w:tcPr>
          <w:p w14:paraId="1C19B3F4" w14:textId="6EE5C0F1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azonosítja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alkalmazza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azokat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megfelelő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információszerzési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dokumentációs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módszereket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amelyek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szükségesek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ismeretek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megértéséhez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módon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történő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közvetítéséhez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érdeklődők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felé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  <w:tc>
          <w:tcPr>
            <w:tcW w:w="4253" w:type="dxa"/>
          </w:tcPr>
          <w:p w14:paraId="1E7926D5" w14:textId="47A26F93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kiválasztja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információgyűjtés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dokumentáció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legmegfelelőbb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eredményeit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azokat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világosan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tömören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közvetíti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érdeklődők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felé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B416C8" w:rsidRPr="00B416C8" w14:paraId="4CEB6BE5" w14:textId="77777777" w:rsidTr="007D7A7B">
        <w:trPr>
          <w:cantSplit/>
          <w:trHeight w:val="397"/>
        </w:trPr>
        <w:tc>
          <w:tcPr>
            <w:tcW w:w="1560" w:type="dxa"/>
            <w:vAlign w:val="center"/>
          </w:tcPr>
          <w:p w14:paraId="7880A562" w14:textId="729F728A" w:rsidR="00B416C8" w:rsidRPr="00B416C8" w:rsidRDefault="00B416C8" w:rsidP="00B416C8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color w:val="0070C0"/>
                <w:sz w:val="20"/>
                <w:szCs w:val="20"/>
              </w:rPr>
              <w:t>CP2, CP6</w:t>
            </w:r>
          </w:p>
        </w:tc>
        <w:tc>
          <w:tcPr>
            <w:tcW w:w="4678" w:type="dxa"/>
          </w:tcPr>
          <w:p w14:paraId="101D6B05" w14:textId="60A7B73A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azonosítja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leírja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azokat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korszerű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kísérleti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technikákat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amelyeket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analízisében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jellemzésében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alkalmaznak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6ABC17D6" w14:textId="21E8A613" w:rsidR="00B416C8" w:rsidRPr="00B416C8" w:rsidRDefault="00B416C8" w:rsidP="00B416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önállóan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használja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klasszikus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laboratóriumi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eszközöket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modern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berendezéseket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kísérleteket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tervez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valamint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megfelelően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értelmezi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elemzi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kapott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eredményeket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.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olyan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tanulási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helyzeteket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tervez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amelyek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laboratóriumokra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jellemző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kísérleti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technikák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módszerek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fejlesztésére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összpontosítanak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</w:tbl>
    <w:p w14:paraId="5331B1A6" w14:textId="77777777" w:rsidR="00996E5F" w:rsidRPr="00B416C8" w:rsidRDefault="00996E5F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3BCD9D4C" w14:textId="5A6BB97A" w:rsidR="0086570A" w:rsidRPr="00B416C8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sz w:val="20"/>
          <w:szCs w:val="20"/>
          <w:lang w:val="hu-HU"/>
        </w:rPr>
      </w:pPr>
      <w:r w:rsidRPr="00B416C8">
        <w:rPr>
          <w:rFonts w:ascii="Cambria" w:hAnsi="Cambria"/>
          <w:b/>
          <w:sz w:val="20"/>
          <w:szCs w:val="20"/>
          <w:lang w:val="hu-HU"/>
        </w:rPr>
        <w:t xml:space="preserve">7. </w:t>
      </w:r>
      <w:proofErr w:type="gramStart"/>
      <w:r w:rsidR="00526FA1" w:rsidRPr="00B416C8">
        <w:rPr>
          <w:rFonts w:ascii="Cambria" w:hAnsi="Cambria"/>
          <w:b/>
          <w:sz w:val="20"/>
          <w:szCs w:val="20"/>
          <w:lang w:val="hu-HU"/>
        </w:rPr>
        <w:t>Tárgy-specifikus tanulási</w:t>
      </w:r>
      <w:proofErr w:type="gramEnd"/>
      <w:r w:rsidR="00526FA1" w:rsidRPr="00B416C8">
        <w:rPr>
          <w:rFonts w:ascii="Cambria" w:hAnsi="Cambria"/>
          <w:b/>
          <w:sz w:val="20"/>
          <w:szCs w:val="20"/>
          <w:lang w:val="hu-HU"/>
        </w:rPr>
        <w:t xml:space="preserve"> eredmények </w:t>
      </w:r>
      <w:r w:rsidR="00A5032D" w:rsidRPr="00B416C8">
        <w:rPr>
          <w:rFonts w:ascii="Cambria" w:hAnsi="Cambria"/>
          <w:bCs/>
          <w:sz w:val="20"/>
          <w:szCs w:val="20"/>
          <w:lang w:val="hu-HU"/>
        </w:rPr>
        <w:t>(</w:t>
      </w:r>
      <w:r w:rsidR="00526FA1" w:rsidRPr="00B416C8">
        <w:rPr>
          <w:rFonts w:ascii="Cambria" w:hAnsi="Cambria"/>
          <w:bCs/>
          <w:sz w:val="20"/>
          <w:szCs w:val="20"/>
          <w:lang w:val="hu-HU"/>
        </w:rPr>
        <w:t>minden tantárgyfelelős a tanulmányi program szintjének kompetenciáit és tanulási eredményeit összefoglaló táblázatából vezeti be)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727237" w:rsidRPr="00B416C8" w14:paraId="6CC30A9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D0CBD31" w14:textId="2DA63165" w:rsidR="002C22AA" w:rsidRPr="00B416C8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577754"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(</w:t>
            </w:r>
            <w:proofErr w:type="spellStart"/>
            <w:r w:rsidR="002C22AA"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Knowledge</w:t>
            </w:r>
            <w:proofErr w:type="spellEnd"/>
            <w:r w:rsidR="002C22AA"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and </w:t>
            </w:r>
            <w:proofErr w:type="spellStart"/>
            <w:r w:rsidR="002C22AA"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understanding</w:t>
            </w:r>
            <w:proofErr w:type="spellEnd"/>
            <w:r w:rsidR="002C22AA"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)</w:t>
            </w:r>
          </w:p>
        </w:tc>
      </w:tr>
      <w:tr w:rsidR="00B416C8" w:rsidRPr="00B416C8" w14:paraId="7B6B391A" w14:textId="77777777" w:rsidTr="00242D4F">
        <w:trPr>
          <w:cantSplit/>
          <w:trHeight w:val="340"/>
        </w:trPr>
        <w:tc>
          <w:tcPr>
            <w:tcW w:w="10491" w:type="dxa"/>
          </w:tcPr>
          <w:p w14:paraId="5E90FDF3" w14:textId="443C70FC" w:rsidR="00B416C8" w:rsidRPr="00B416C8" w:rsidRDefault="00B416C8" w:rsidP="00B416C8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helyesen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alkalmazza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elméleteit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alapelveit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oktatási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laboratóriumi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környezetben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B416C8" w:rsidRPr="00B416C8" w14:paraId="1CBC0678" w14:textId="77777777" w:rsidTr="00242D4F">
        <w:trPr>
          <w:cantSplit/>
          <w:trHeight w:val="340"/>
        </w:trPr>
        <w:tc>
          <w:tcPr>
            <w:tcW w:w="10491" w:type="dxa"/>
          </w:tcPr>
          <w:p w14:paraId="79D28818" w14:textId="6B3F0740" w:rsidR="00B416C8" w:rsidRPr="00B416C8" w:rsidRDefault="00B416C8" w:rsidP="00B416C8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leírja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laboratóriumokban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használt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berendezések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műszerek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alapelveit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működését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B416C8" w:rsidRPr="00B416C8" w14:paraId="4A7BD4B5" w14:textId="77777777" w:rsidTr="00242D4F">
        <w:trPr>
          <w:cantSplit/>
          <w:trHeight w:val="340"/>
        </w:trPr>
        <w:tc>
          <w:tcPr>
            <w:tcW w:w="10491" w:type="dxa"/>
          </w:tcPr>
          <w:p w14:paraId="0BE42569" w14:textId="2F5A93FD" w:rsidR="00B416C8" w:rsidRPr="00B416C8" w:rsidRDefault="00B416C8" w:rsidP="00B416C8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kiválasztja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információgyűjtés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dokumentáció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legmegfelelőbb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eredményeit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azokat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világosan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tömören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közvetíti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érdeklődők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felé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2C22AA" w:rsidRPr="00B416C8" w14:paraId="5B8DF0D6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3096C56" w14:textId="51D1DD67" w:rsidR="002C22AA" w:rsidRPr="00B416C8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(</w:t>
            </w:r>
            <w:proofErr w:type="spellStart"/>
            <w:r w:rsidR="002C22AA"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Specific</w:t>
            </w:r>
            <w:proofErr w:type="spellEnd"/>
            <w:r w:rsidR="002C22AA"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</w:t>
            </w:r>
            <w:proofErr w:type="spellStart"/>
            <w:r w:rsidR="002C22AA"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academic</w:t>
            </w:r>
            <w:proofErr w:type="spellEnd"/>
            <w:r w:rsidR="002C22AA"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</w:t>
            </w:r>
            <w:proofErr w:type="spellStart"/>
            <w:r w:rsidR="002C22AA"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skills</w:t>
            </w:r>
            <w:proofErr w:type="spellEnd"/>
            <w:r w:rsidR="002C22AA"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)</w:t>
            </w:r>
          </w:p>
        </w:tc>
      </w:tr>
      <w:tr w:rsidR="00B416C8" w:rsidRPr="00B416C8" w14:paraId="1FBF6A2A" w14:textId="77777777" w:rsidTr="00B82C43">
        <w:trPr>
          <w:cantSplit/>
          <w:trHeight w:val="340"/>
        </w:trPr>
        <w:tc>
          <w:tcPr>
            <w:tcW w:w="10491" w:type="dxa"/>
          </w:tcPr>
          <w:p w14:paraId="5DC31311" w14:textId="5B13D5BE" w:rsidR="00B416C8" w:rsidRPr="00B416C8" w:rsidRDefault="00B416C8" w:rsidP="00B416C8">
            <w:pPr>
              <w:pStyle w:val="ListParagraph"/>
              <w:spacing w:after="0" w:line="240" w:lineRule="auto"/>
              <w:ind w:left="31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Style w:val="Strong"/>
                <w:rFonts w:ascii="Cambria" w:hAnsi="Cambria"/>
                <w:sz w:val="20"/>
                <w:szCs w:val="20"/>
              </w:rPr>
              <w:t>CP1.</w:t>
            </w:r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helyesen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elemzi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értékeli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fogalmait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alkalmazza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elméleteket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koncepciókat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rendszerek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jellemzőinek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leírására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értelmezésére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B416C8" w:rsidRPr="00B416C8" w14:paraId="2EF9346A" w14:textId="77777777" w:rsidTr="00B82C43">
        <w:trPr>
          <w:cantSplit/>
          <w:trHeight w:val="340"/>
        </w:trPr>
        <w:tc>
          <w:tcPr>
            <w:tcW w:w="10491" w:type="dxa"/>
          </w:tcPr>
          <w:p w14:paraId="1AE3C494" w14:textId="2EED82EA" w:rsidR="00B416C8" w:rsidRPr="00B416C8" w:rsidRDefault="00B416C8" w:rsidP="00B416C8">
            <w:pPr>
              <w:pStyle w:val="ListParagraph"/>
              <w:spacing w:after="0" w:line="240" w:lineRule="auto"/>
              <w:ind w:left="31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Style w:val="Strong"/>
                <w:rFonts w:ascii="Cambria" w:hAnsi="Cambria"/>
                <w:sz w:val="20"/>
                <w:szCs w:val="20"/>
              </w:rPr>
              <w:t>CP2.</w:t>
            </w:r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alkalmazza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analitikai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szervetlen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szerves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fizikai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biokémia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anyagtudomány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főbb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fogalmait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gyakorlatban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B416C8" w:rsidRPr="00B416C8" w14:paraId="5EC4DE53" w14:textId="77777777" w:rsidTr="00B82C43">
        <w:trPr>
          <w:cantSplit/>
          <w:trHeight w:val="340"/>
        </w:trPr>
        <w:tc>
          <w:tcPr>
            <w:tcW w:w="10491" w:type="dxa"/>
          </w:tcPr>
          <w:p w14:paraId="2818E98F" w14:textId="43F7F658" w:rsidR="00B416C8" w:rsidRPr="00B416C8" w:rsidRDefault="00B416C8" w:rsidP="00B416C8">
            <w:pPr>
              <w:pStyle w:val="ListParagraph"/>
              <w:spacing w:after="0" w:line="240" w:lineRule="auto"/>
              <w:ind w:left="31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Style w:val="Strong"/>
                <w:rFonts w:ascii="Cambria" w:hAnsi="Cambria"/>
                <w:sz w:val="20"/>
                <w:szCs w:val="20"/>
              </w:rPr>
              <w:t>CP17.</w:t>
            </w:r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helyesen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hatékonyan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kezeli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laboratóriumok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berendezéseit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kiválasztja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megfelelő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analitikai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eljárásokat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vizsgálatához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értelmezi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rendszerezi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kapott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eredményeket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.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megfelelően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választja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fizikai-kémiai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paramétereket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kísérletek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elvégzéséhez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</w:tbl>
    <w:p w14:paraId="7C1BC193" w14:textId="77777777" w:rsidR="000F3A03" w:rsidRPr="00B416C8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669B1F63" w14:textId="5FBD4C0F" w:rsidR="00996E5F" w:rsidRPr="00B416C8" w:rsidRDefault="002A3A9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  <w:r w:rsidRPr="00B416C8">
        <w:rPr>
          <w:rFonts w:ascii="Cambria" w:hAnsi="Cambria"/>
          <w:b/>
          <w:sz w:val="20"/>
          <w:szCs w:val="20"/>
          <w:lang w:val="hu-HU"/>
        </w:rPr>
        <w:t>8</w:t>
      </w:r>
      <w:r w:rsidR="0084063D" w:rsidRPr="00B416C8">
        <w:rPr>
          <w:rFonts w:ascii="Cambria" w:hAnsi="Cambria"/>
          <w:b/>
          <w:sz w:val="20"/>
          <w:szCs w:val="20"/>
          <w:lang w:val="hu-HU"/>
        </w:rPr>
        <w:t>.</w:t>
      </w:r>
      <w:r w:rsidR="007E1D45" w:rsidRPr="00B416C8">
        <w:rPr>
          <w:rFonts w:ascii="Cambria" w:hAnsi="Cambria"/>
          <w:b/>
          <w:sz w:val="20"/>
          <w:szCs w:val="20"/>
          <w:lang w:val="hu-HU"/>
        </w:rPr>
        <w:t xml:space="preserve"> A tantárgy tartalma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79"/>
        <w:gridCol w:w="3420"/>
        <w:gridCol w:w="3292"/>
      </w:tblGrid>
      <w:tr w:rsidR="008C28C6" w:rsidRPr="00B416C8" w14:paraId="719F4FC9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68100AC7" w14:textId="36E05ED1" w:rsidR="002A3A93" w:rsidRPr="00B416C8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 xml:space="preserve">8.1 </w:t>
            </w:r>
            <w:r w:rsidR="00FB4631" w:rsidRPr="00B416C8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3420" w:type="dxa"/>
            <w:vAlign w:val="center"/>
          </w:tcPr>
          <w:p w14:paraId="4A7A7120" w14:textId="3136A1AA" w:rsidR="002A3A93" w:rsidRPr="00B416C8" w:rsidRDefault="00FB4631" w:rsidP="004C643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4046A7C7" w14:textId="44A68299" w:rsidR="0086570A" w:rsidRPr="00B416C8" w:rsidRDefault="00FB4631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B416C8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  <w:r w:rsidR="00BF0B4D" w:rsidRPr="00B416C8">
              <w:rPr>
                <w:rStyle w:val="FootnoteReference"/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footnoteReference w:id="3"/>
            </w:r>
          </w:p>
        </w:tc>
      </w:tr>
      <w:tr w:rsidR="003D7168" w:rsidRPr="00B416C8" w14:paraId="1B26AD4C" w14:textId="77777777" w:rsidTr="003C6FAF">
        <w:trPr>
          <w:trHeight w:val="397"/>
        </w:trPr>
        <w:tc>
          <w:tcPr>
            <w:tcW w:w="3779" w:type="dxa"/>
          </w:tcPr>
          <w:p w14:paraId="07C4D1B3" w14:textId="1367D2E6" w:rsidR="003D7168" w:rsidRPr="003D7168" w:rsidRDefault="003D7168" w:rsidP="003D716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  <w:lang w:val="pt-BR"/>
              </w:rPr>
              <w:t>8.1.1. Bevezetés a graf elmeletbe</w:t>
            </w:r>
          </w:p>
        </w:tc>
        <w:tc>
          <w:tcPr>
            <w:tcW w:w="3420" w:type="dxa"/>
            <w:vAlign w:val="center"/>
          </w:tcPr>
          <w:p w14:paraId="24AD8749" w14:textId="0F7BFEEA" w:rsidR="003D7168" w:rsidRPr="00B416C8" w:rsidRDefault="003D7168" w:rsidP="003D716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Előadás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Magyarázat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Megbeszélés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Aptos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302BCB65" w14:textId="46B17162" w:rsidR="003D7168" w:rsidRPr="00B416C8" w:rsidRDefault="003D7168" w:rsidP="003D716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3D7168" w:rsidRPr="00B416C8" w14:paraId="6A0748C4" w14:textId="77777777" w:rsidTr="00D07AB4">
        <w:trPr>
          <w:trHeight w:val="397"/>
        </w:trPr>
        <w:tc>
          <w:tcPr>
            <w:tcW w:w="3779" w:type="dxa"/>
          </w:tcPr>
          <w:p w14:paraId="35D2FAA7" w14:textId="5C44526F" w:rsidR="003D7168" w:rsidRPr="003D7168" w:rsidRDefault="003D7168" w:rsidP="003D716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8.1.2.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Topologiai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matrixok</w:t>
            </w:r>
            <w:proofErr w:type="spellEnd"/>
          </w:p>
        </w:tc>
        <w:tc>
          <w:tcPr>
            <w:tcW w:w="3420" w:type="dxa"/>
            <w:vAlign w:val="center"/>
          </w:tcPr>
          <w:p w14:paraId="79E69B6D" w14:textId="69E03711" w:rsidR="003D7168" w:rsidRPr="00B416C8" w:rsidRDefault="003D7168" w:rsidP="003D716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Előadás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Magyarázat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Megbeszélés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Aptos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1EE59EBC" w14:textId="70AE0BBA" w:rsidR="003D7168" w:rsidRPr="00B416C8" w:rsidRDefault="003D7168" w:rsidP="003D716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3D7168" w:rsidRPr="00B416C8" w14:paraId="5238961B" w14:textId="77777777" w:rsidTr="00D07AB4">
        <w:trPr>
          <w:trHeight w:val="397"/>
        </w:trPr>
        <w:tc>
          <w:tcPr>
            <w:tcW w:w="3779" w:type="dxa"/>
          </w:tcPr>
          <w:p w14:paraId="347F896E" w14:textId="34DD8F5F" w:rsidR="003D7168" w:rsidRPr="003D7168" w:rsidRDefault="003D7168" w:rsidP="003D716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8.1.3.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Topologiai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indexek</w:t>
            </w:r>
            <w:proofErr w:type="spellEnd"/>
          </w:p>
        </w:tc>
        <w:tc>
          <w:tcPr>
            <w:tcW w:w="3420" w:type="dxa"/>
            <w:vAlign w:val="center"/>
          </w:tcPr>
          <w:p w14:paraId="1BC80EF7" w14:textId="3D61C304" w:rsidR="003D7168" w:rsidRPr="00B416C8" w:rsidRDefault="003D7168" w:rsidP="003D716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Előadás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Magyarázat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Megbeszélés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Aptos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64F2D093" w14:textId="49B1D1D3" w:rsidR="003D7168" w:rsidRPr="00B416C8" w:rsidRDefault="003D7168" w:rsidP="003D716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3D7168" w:rsidRPr="00B416C8" w14:paraId="49D69DDC" w14:textId="77777777" w:rsidTr="00D07AB4">
        <w:trPr>
          <w:trHeight w:val="397"/>
        </w:trPr>
        <w:tc>
          <w:tcPr>
            <w:tcW w:w="3779" w:type="dxa"/>
          </w:tcPr>
          <w:p w14:paraId="5FE36991" w14:textId="258315A6" w:rsidR="003D7168" w:rsidRPr="003D7168" w:rsidRDefault="003D7168" w:rsidP="003D716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8.1.4. Szeged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es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Kolozsvari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indexek</w:t>
            </w:r>
            <w:proofErr w:type="spellEnd"/>
          </w:p>
        </w:tc>
        <w:tc>
          <w:tcPr>
            <w:tcW w:w="3420" w:type="dxa"/>
            <w:vAlign w:val="center"/>
          </w:tcPr>
          <w:p w14:paraId="3255BEC3" w14:textId="72A4FC17" w:rsidR="003D7168" w:rsidRPr="00B416C8" w:rsidRDefault="003D7168" w:rsidP="003D716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Előadás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Magyarázat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Megbeszélés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Aptos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1E840593" w14:textId="35B4B03F" w:rsidR="003D7168" w:rsidRPr="00B416C8" w:rsidRDefault="003D7168" w:rsidP="003D716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3D7168" w:rsidRPr="00B416C8" w14:paraId="762DF0F2" w14:textId="77777777" w:rsidTr="00BA1F37">
        <w:trPr>
          <w:trHeight w:val="397"/>
        </w:trPr>
        <w:tc>
          <w:tcPr>
            <w:tcW w:w="3779" w:type="dxa"/>
          </w:tcPr>
          <w:p w14:paraId="4972E95F" w14:textId="22595FC1" w:rsidR="003D7168" w:rsidRPr="003D7168" w:rsidRDefault="003D7168" w:rsidP="003D716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8.1.5.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Reteg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matrixok</w:t>
            </w:r>
            <w:proofErr w:type="spellEnd"/>
          </w:p>
        </w:tc>
        <w:tc>
          <w:tcPr>
            <w:tcW w:w="3420" w:type="dxa"/>
            <w:vAlign w:val="center"/>
          </w:tcPr>
          <w:p w14:paraId="586FC34B" w14:textId="7BAF0693" w:rsidR="003D7168" w:rsidRPr="00B416C8" w:rsidRDefault="003D7168" w:rsidP="003D716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Előadás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Magyarázat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Megbeszélés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Aptos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52A3EFA8" w14:textId="780649F3" w:rsidR="003D7168" w:rsidRPr="00B416C8" w:rsidRDefault="003D7168" w:rsidP="003D716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3D7168" w:rsidRPr="00B416C8" w14:paraId="77DBD82F" w14:textId="77777777" w:rsidTr="00BA1F37">
        <w:trPr>
          <w:trHeight w:val="397"/>
        </w:trPr>
        <w:tc>
          <w:tcPr>
            <w:tcW w:w="3779" w:type="dxa"/>
          </w:tcPr>
          <w:p w14:paraId="5B8169DA" w14:textId="274A4E89" w:rsidR="003D7168" w:rsidRPr="003D7168" w:rsidRDefault="003D7168" w:rsidP="003D716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8.1.6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Szimetria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es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szimilaritas</w:t>
            </w:r>
            <w:proofErr w:type="spellEnd"/>
          </w:p>
        </w:tc>
        <w:tc>
          <w:tcPr>
            <w:tcW w:w="3420" w:type="dxa"/>
            <w:vAlign w:val="center"/>
          </w:tcPr>
          <w:p w14:paraId="0EC6A671" w14:textId="50755A68" w:rsidR="003D7168" w:rsidRPr="00B416C8" w:rsidRDefault="003D7168" w:rsidP="003D716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Előadás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Magyarázat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Megbeszélés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Aptos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75EBF325" w14:textId="219A0D2B" w:rsidR="003D7168" w:rsidRPr="00B416C8" w:rsidRDefault="003D7168" w:rsidP="003D716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3D7168" w:rsidRPr="00B416C8" w14:paraId="67BCA5CD" w14:textId="77777777" w:rsidTr="00BA1F37">
        <w:trPr>
          <w:trHeight w:val="397"/>
        </w:trPr>
        <w:tc>
          <w:tcPr>
            <w:tcW w:w="3779" w:type="dxa"/>
          </w:tcPr>
          <w:p w14:paraId="48018C1E" w14:textId="1E431AE1" w:rsidR="003D7168" w:rsidRPr="003D7168" w:rsidRDefault="003D7168" w:rsidP="003D716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</w:rPr>
              <w:lastRenderedPageBreak/>
              <w:t xml:space="preserve">8.1.7.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Magas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foku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szimetriai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szerkezetek</w:t>
            </w:r>
            <w:proofErr w:type="spellEnd"/>
          </w:p>
        </w:tc>
        <w:tc>
          <w:tcPr>
            <w:tcW w:w="3420" w:type="dxa"/>
            <w:vAlign w:val="center"/>
          </w:tcPr>
          <w:p w14:paraId="7E693D47" w14:textId="132827F9" w:rsidR="003D7168" w:rsidRPr="00B416C8" w:rsidRDefault="003D7168" w:rsidP="003D716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Előadás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Magyarázat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Megbeszélés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Aptos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2660B997" w14:textId="31DFEFD5" w:rsidR="003D7168" w:rsidRPr="00B416C8" w:rsidRDefault="003D7168" w:rsidP="003D716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3D7168" w:rsidRPr="00B416C8" w14:paraId="5061504F" w14:textId="77777777" w:rsidTr="00BA1F37">
        <w:trPr>
          <w:trHeight w:val="397"/>
        </w:trPr>
        <w:tc>
          <w:tcPr>
            <w:tcW w:w="3779" w:type="dxa"/>
          </w:tcPr>
          <w:p w14:paraId="4B31A268" w14:textId="6BA8DBDA" w:rsidR="003D7168" w:rsidRPr="003D7168" w:rsidRDefault="003D7168" w:rsidP="003D716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8.1.8.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Neuronális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hálózatok</w:t>
            </w:r>
            <w:proofErr w:type="spellEnd"/>
          </w:p>
        </w:tc>
        <w:tc>
          <w:tcPr>
            <w:tcW w:w="3420" w:type="dxa"/>
            <w:vAlign w:val="center"/>
          </w:tcPr>
          <w:p w14:paraId="4A305010" w14:textId="55614EF1" w:rsidR="003D7168" w:rsidRPr="00B416C8" w:rsidRDefault="003D7168" w:rsidP="003D716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Előadás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Magyarázat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Megbeszélés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Aptos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3A7C5F50" w14:textId="5596C3F4" w:rsidR="003D7168" w:rsidRPr="00B416C8" w:rsidRDefault="003D7168" w:rsidP="003D716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3D7168" w:rsidRPr="00B416C8" w14:paraId="10B95DD8" w14:textId="77777777" w:rsidTr="00BA1F37">
        <w:trPr>
          <w:trHeight w:val="397"/>
        </w:trPr>
        <w:tc>
          <w:tcPr>
            <w:tcW w:w="3779" w:type="dxa"/>
          </w:tcPr>
          <w:p w14:paraId="442332C6" w14:textId="4F6FC581" w:rsidR="003D7168" w:rsidRPr="003D7168" w:rsidRDefault="003D7168" w:rsidP="003D7168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8.1.9. </w:t>
            </w:r>
            <w:r w:rsidRPr="003D7168">
              <w:rPr>
                <w:rFonts w:ascii="Cambria" w:hAnsi="Cambria" w:cstheme="minorHAnsi"/>
                <w:bCs/>
                <w:sz w:val="20"/>
                <w:szCs w:val="20"/>
                <w:lang w:val="pt-BR"/>
              </w:rPr>
              <w:t>Statisztikai elemek</w:t>
            </w:r>
          </w:p>
        </w:tc>
        <w:tc>
          <w:tcPr>
            <w:tcW w:w="3420" w:type="dxa"/>
            <w:vAlign w:val="center"/>
          </w:tcPr>
          <w:p w14:paraId="155FA49B" w14:textId="1977DE3B" w:rsidR="003D7168" w:rsidRPr="00B416C8" w:rsidRDefault="003D7168" w:rsidP="003D716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Előadás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Magyarázat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Megbeszélés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Aptos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113A9D83" w14:textId="46E670C5" w:rsidR="003D7168" w:rsidRPr="00B416C8" w:rsidRDefault="003D7168" w:rsidP="003D716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3D7168" w:rsidRPr="00B416C8" w14:paraId="3872F7CB" w14:textId="77777777" w:rsidTr="00BA1F37">
        <w:trPr>
          <w:trHeight w:val="397"/>
        </w:trPr>
        <w:tc>
          <w:tcPr>
            <w:tcW w:w="3779" w:type="dxa"/>
          </w:tcPr>
          <w:p w14:paraId="4D7D1D08" w14:textId="1FD6F358" w:rsidR="003D7168" w:rsidRPr="003D7168" w:rsidRDefault="003D7168" w:rsidP="003D7168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8.1.10. QSPR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modellek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kvalitativ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elemzése</w:t>
            </w:r>
            <w:proofErr w:type="spellEnd"/>
          </w:p>
        </w:tc>
        <w:tc>
          <w:tcPr>
            <w:tcW w:w="3420" w:type="dxa"/>
            <w:vAlign w:val="center"/>
          </w:tcPr>
          <w:p w14:paraId="53CF93B9" w14:textId="49D903C9" w:rsidR="003D7168" w:rsidRPr="00B416C8" w:rsidRDefault="003D7168" w:rsidP="003D716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Előadás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Magyarázat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Megbeszélés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Aptos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5D62F58D" w14:textId="47CFF824" w:rsidR="003D7168" w:rsidRPr="00B416C8" w:rsidRDefault="003D7168" w:rsidP="003D716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3D7168" w:rsidRPr="00B416C8" w14:paraId="08210C0D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4A1A" w14:textId="19A5AFB6" w:rsidR="003D7168" w:rsidRPr="003D7168" w:rsidRDefault="003D7168" w:rsidP="003D7168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8.1.11. QSAR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modellek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kvalitativ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elemzése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A003" w14:textId="6EF9889A" w:rsidR="003D7168" w:rsidRPr="00B416C8" w:rsidRDefault="003D7168" w:rsidP="003D716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Előadás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Magyarázat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Megbeszélés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Aptos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C6163" w14:textId="243A7DD5" w:rsidR="003D7168" w:rsidRPr="00B416C8" w:rsidRDefault="003D7168" w:rsidP="003D716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3D7168" w:rsidRPr="00B416C8" w14:paraId="50CBD08C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5BC2" w14:textId="024D71B6" w:rsidR="003D7168" w:rsidRPr="003D7168" w:rsidRDefault="003D7168" w:rsidP="003D7168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8.1.12. </w:t>
            </w:r>
            <w:r w:rsidRPr="003D7168">
              <w:rPr>
                <w:rFonts w:ascii="Cambria" w:hAnsi="Cambria" w:cstheme="minorHAnsi"/>
                <w:bCs/>
                <w:sz w:val="20"/>
                <w:szCs w:val="20"/>
                <w:lang w:val="pt-BR"/>
              </w:rPr>
              <w:t>Izomorfizmus és automorfizmus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2F9E4" w14:textId="303BD984" w:rsidR="003D7168" w:rsidRPr="00B416C8" w:rsidRDefault="003D7168" w:rsidP="003D716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Előadás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Magyarázat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Megbeszélés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Aptos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9868E" w14:textId="4374578A" w:rsidR="003D7168" w:rsidRPr="00B416C8" w:rsidRDefault="003D7168" w:rsidP="003D716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3D7168" w:rsidRPr="00B416C8" w14:paraId="44235679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F631" w14:textId="32A4A2A7" w:rsidR="003D7168" w:rsidRPr="003D7168" w:rsidRDefault="003D7168" w:rsidP="003D7168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8.1.13.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Szén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nanoszerkezetek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A704" w14:textId="41F1D691" w:rsidR="003D7168" w:rsidRPr="00B416C8" w:rsidRDefault="003D7168" w:rsidP="003D716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Előadás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Magyarázat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Megbeszélés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Aptos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E2FF9" w14:textId="1281FAE8" w:rsidR="003D7168" w:rsidRPr="00B416C8" w:rsidRDefault="003D7168" w:rsidP="003D716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3D7168" w:rsidRPr="00B416C8" w14:paraId="12A7318D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5EF6" w14:textId="0C94536D" w:rsidR="003D7168" w:rsidRPr="003D7168" w:rsidRDefault="003D7168" w:rsidP="003D7168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8.1.14.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Grafok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alkalmazásai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a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kémiában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5BA37" w14:textId="1257DE75" w:rsidR="003D7168" w:rsidRPr="00B416C8" w:rsidRDefault="003D7168" w:rsidP="003D716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Előadás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Magyarázat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Megbeszélés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92415B">
              <w:rPr>
                <w:rFonts w:eastAsia="Aptos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5A853" w14:textId="5B099DE3" w:rsidR="003D7168" w:rsidRPr="00B416C8" w:rsidRDefault="003D7168" w:rsidP="003D716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92415B">
              <w:rPr>
                <w:rFonts w:eastAsia="Calibri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3D7168" w:rsidRPr="00B416C8" w14:paraId="44C7BC3D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28C19367" w14:textId="77777777" w:rsidR="003D7168" w:rsidRPr="003D7168" w:rsidRDefault="003D7168" w:rsidP="003D7168">
            <w:pPr>
              <w:spacing w:after="0"/>
              <w:rPr>
                <w:rFonts w:ascii="Cambria" w:eastAsia="Aptos" w:hAnsi="Cambria" w:cstheme="minorHAnsi"/>
                <w:b/>
                <w:bCs/>
                <w:sz w:val="20"/>
                <w:szCs w:val="20"/>
              </w:rPr>
            </w:pPr>
            <w:proofErr w:type="spellStart"/>
            <w:r w:rsidRPr="003D7168">
              <w:rPr>
                <w:rFonts w:ascii="Cambria" w:eastAsia="Aptos" w:hAnsi="Cambria" w:cstheme="minorHAnsi"/>
                <w:b/>
                <w:bCs/>
                <w:sz w:val="20"/>
                <w:szCs w:val="20"/>
              </w:rPr>
              <w:t>Könyvészet</w:t>
            </w:r>
            <w:proofErr w:type="spellEnd"/>
          </w:p>
          <w:p w14:paraId="2540A578" w14:textId="77777777" w:rsidR="003D7168" w:rsidRPr="003D7168" w:rsidRDefault="003D7168" w:rsidP="003D7168">
            <w:pPr>
              <w:numPr>
                <w:ilvl w:val="0"/>
                <w:numId w:val="9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  <w:lang w:val="pt-BR"/>
              </w:rPr>
              <w:t xml:space="preserve">M.V. Diudea, Topologie moleculară, Ed. </w:t>
            </w:r>
            <w:r w:rsidRPr="003D7168">
              <w:rPr>
                <w:rFonts w:ascii="Cambria" w:hAnsi="Cambria" w:cstheme="minorHAnsi"/>
                <w:sz w:val="20"/>
                <w:szCs w:val="20"/>
              </w:rPr>
              <w:t>Compres, 1995.</w:t>
            </w:r>
          </w:p>
          <w:p w14:paraId="3C18B846" w14:textId="77777777" w:rsidR="003D7168" w:rsidRPr="003D7168" w:rsidRDefault="003D7168" w:rsidP="003D7168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M. V.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Diudea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, (Ed.), </w:t>
            </w:r>
            <w:r w:rsidRPr="003D7168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QSPR/QSAR Studies </w:t>
            </w:r>
            <w:proofErr w:type="spellStart"/>
            <w:r w:rsidRPr="003D7168">
              <w:rPr>
                <w:rFonts w:ascii="Cambria" w:hAnsi="Cambria" w:cstheme="minorHAnsi"/>
                <w:i/>
                <w:iCs/>
                <w:sz w:val="20"/>
                <w:szCs w:val="20"/>
              </w:rPr>
              <w:t>by</w:t>
            </w:r>
            <w:proofErr w:type="spellEnd"/>
            <w:r w:rsidRPr="003D7168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 Molecular </w:t>
            </w:r>
            <w:proofErr w:type="spellStart"/>
            <w:r w:rsidRPr="003D7168">
              <w:rPr>
                <w:rFonts w:ascii="Cambria" w:hAnsi="Cambria" w:cstheme="minorHAnsi"/>
                <w:i/>
                <w:iCs/>
                <w:sz w:val="20"/>
                <w:szCs w:val="20"/>
              </w:rPr>
              <w:t>Descriptors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3D7168">
              <w:rPr>
                <w:rFonts w:ascii="Cambria" w:hAnsi="Cambria" w:cstheme="minorHAnsi"/>
                <w:caps/>
                <w:sz w:val="20"/>
                <w:szCs w:val="20"/>
              </w:rPr>
              <w:t>Nova Science</w:t>
            </w:r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, New York, 2001., 438p. </w:t>
            </w:r>
          </w:p>
          <w:p w14:paraId="1B621A71" w14:textId="77777777" w:rsidR="003D7168" w:rsidRPr="003D7168" w:rsidRDefault="003D7168" w:rsidP="003D7168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M.V.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Diudea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; I.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Gutman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; L.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Jäntschi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3D7168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Molecular </w:t>
            </w:r>
            <w:proofErr w:type="spellStart"/>
            <w:r w:rsidRPr="003D7168">
              <w:rPr>
                <w:rFonts w:ascii="Cambria" w:hAnsi="Cambria" w:cstheme="minorHAnsi"/>
                <w:i/>
                <w:iCs/>
                <w:sz w:val="20"/>
                <w:szCs w:val="20"/>
              </w:rPr>
              <w:t>Topology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3D7168">
              <w:rPr>
                <w:rFonts w:ascii="Cambria" w:hAnsi="Cambria" w:cstheme="minorHAnsi"/>
                <w:caps/>
                <w:sz w:val="20"/>
                <w:szCs w:val="20"/>
              </w:rPr>
              <w:t>Nova Science</w:t>
            </w:r>
            <w:r w:rsidRPr="003D7168">
              <w:rPr>
                <w:rFonts w:ascii="Cambria" w:hAnsi="Cambria" w:cstheme="minorHAnsi"/>
                <w:sz w:val="20"/>
                <w:szCs w:val="20"/>
              </w:rPr>
              <w:t>, New York, 2002. , 329p.</w:t>
            </w:r>
          </w:p>
          <w:p w14:paraId="1D9D1FB1" w14:textId="77777777" w:rsidR="003D7168" w:rsidRPr="003D7168" w:rsidRDefault="003D7168" w:rsidP="003D7168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  <w:lang w:val="it-IT"/>
              </w:rPr>
              <w:t xml:space="preserve">O. M. Minailiuc ans M. V. Diudea, TI-MTD Model.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Applications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in Molecular Design. In : M. V.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Diudea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, Ed., </w:t>
            </w:r>
            <w:r w:rsidRPr="003D7168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QSPR/QSAR Studies </w:t>
            </w:r>
            <w:proofErr w:type="spellStart"/>
            <w:r w:rsidRPr="003D7168">
              <w:rPr>
                <w:rFonts w:ascii="Cambria" w:hAnsi="Cambria" w:cstheme="minorHAnsi"/>
                <w:i/>
                <w:iCs/>
                <w:sz w:val="20"/>
                <w:szCs w:val="20"/>
              </w:rPr>
              <w:t>by</w:t>
            </w:r>
            <w:proofErr w:type="spellEnd"/>
            <w:r w:rsidRPr="003D7168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 Molecular </w:t>
            </w:r>
            <w:proofErr w:type="spellStart"/>
            <w:r w:rsidRPr="003D7168">
              <w:rPr>
                <w:rFonts w:ascii="Cambria" w:hAnsi="Cambria" w:cstheme="minorHAnsi"/>
                <w:i/>
                <w:iCs/>
                <w:sz w:val="20"/>
                <w:szCs w:val="20"/>
              </w:rPr>
              <w:t>Descriptors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>.</w:t>
            </w:r>
            <w:r w:rsidRPr="003D7168">
              <w:rPr>
                <w:rFonts w:ascii="Cambria" w:hAnsi="Cambria" w:cstheme="minorHAnsi"/>
                <w:caps/>
                <w:sz w:val="20"/>
                <w:szCs w:val="20"/>
              </w:rPr>
              <w:t xml:space="preserve"> Nova Science</w:t>
            </w:r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, New York, 2001, pp. 363-388. </w:t>
            </w:r>
          </w:p>
          <w:p w14:paraId="2FD59D72" w14:textId="77777777" w:rsidR="003D7168" w:rsidRPr="003D7168" w:rsidRDefault="003D7168" w:rsidP="003D7168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M.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Dehmer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(Ed.), K.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Varmuza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(Ed.), D.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Bonchev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(Ed.), F.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Emmert-Streib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(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Series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Ed.), </w:t>
            </w:r>
            <w:proofErr w:type="spellStart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>Statistical</w:t>
            </w:r>
            <w:proofErr w:type="spellEnd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 xml:space="preserve"> Modelling of Molecular </w:t>
            </w:r>
            <w:proofErr w:type="spellStart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>Descriptors</w:t>
            </w:r>
            <w:proofErr w:type="spellEnd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 xml:space="preserve"> in QSAR/QSPR</w:t>
            </w:r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Wiley-Blackwell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2012</w:t>
            </w:r>
          </w:p>
          <w:p w14:paraId="3105F794" w14:textId="77777777" w:rsidR="003D7168" w:rsidRPr="003D7168" w:rsidRDefault="003D7168" w:rsidP="003D7168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M.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Karelson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>,</w:t>
            </w:r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 xml:space="preserve"> Molecular </w:t>
            </w:r>
            <w:proofErr w:type="spellStart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>Descriptors</w:t>
            </w:r>
            <w:proofErr w:type="spellEnd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 xml:space="preserve"> in QSAR/QSPR</w:t>
            </w:r>
            <w:r w:rsidRPr="003D7168">
              <w:rPr>
                <w:rFonts w:ascii="Cambria" w:hAnsi="Cambria" w:cstheme="minorHAnsi"/>
                <w:sz w:val="20"/>
                <w:szCs w:val="20"/>
              </w:rPr>
              <w:t>, 2000</w:t>
            </w:r>
          </w:p>
          <w:p w14:paraId="4052D525" w14:textId="4CF7C873" w:rsidR="003D7168" w:rsidRPr="003D7168" w:rsidRDefault="003D7168" w:rsidP="003D7168">
            <w:pPr>
              <w:numPr>
                <w:ilvl w:val="0"/>
                <w:numId w:val="9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I.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Gutman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(Ed.), B.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Furtula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(Ed.), </w:t>
            </w:r>
            <w:proofErr w:type="spellStart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>Novel</w:t>
            </w:r>
            <w:proofErr w:type="spellEnd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 xml:space="preserve"> Molecular </w:t>
            </w:r>
            <w:proofErr w:type="spellStart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>Structure</w:t>
            </w:r>
            <w:proofErr w:type="spellEnd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>Descriptors</w:t>
            </w:r>
            <w:proofErr w:type="spellEnd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 xml:space="preserve"> - </w:t>
            </w:r>
            <w:proofErr w:type="spellStart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>Theory</w:t>
            </w:r>
            <w:proofErr w:type="spellEnd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>and</w:t>
            </w:r>
            <w:proofErr w:type="spellEnd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>Applications</w:t>
            </w:r>
            <w:proofErr w:type="spellEnd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 xml:space="preserve">, I </w:t>
            </w:r>
            <w:proofErr w:type="spellStart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>and</w:t>
            </w:r>
            <w:proofErr w:type="spellEnd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 xml:space="preserve"> II</w:t>
            </w:r>
            <w:r w:rsidRPr="003D7168">
              <w:rPr>
                <w:rFonts w:ascii="Cambria" w:hAnsi="Cambria" w:cstheme="minorHAnsi"/>
                <w:sz w:val="20"/>
                <w:szCs w:val="20"/>
              </w:rPr>
              <w:t>, University of Kragujevac, Kragujevac, Serbia, 2010</w:t>
            </w:r>
          </w:p>
        </w:tc>
      </w:tr>
    </w:tbl>
    <w:p w14:paraId="54BC8E21" w14:textId="77777777" w:rsidR="00B416C8" w:rsidRDefault="00B416C8"/>
    <w:p w14:paraId="46CE8F59" w14:textId="77777777" w:rsidR="00B416C8" w:rsidRDefault="00B416C8"/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4536"/>
        <w:gridCol w:w="2127"/>
      </w:tblGrid>
      <w:tr w:rsidR="00727237" w:rsidRPr="00B416C8" w14:paraId="5D036C2F" w14:textId="77777777" w:rsidTr="003D7168">
        <w:trPr>
          <w:trHeight w:val="397"/>
        </w:trPr>
        <w:tc>
          <w:tcPr>
            <w:tcW w:w="3828" w:type="dxa"/>
            <w:vAlign w:val="center"/>
          </w:tcPr>
          <w:p w14:paraId="3D8D5B29" w14:textId="4EA7668D" w:rsidR="00727237" w:rsidRPr="00B416C8" w:rsidRDefault="00727237" w:rsidP="00727237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8.2 Szeminárium</w:t>
            </w:r>
            <w:r w:rsidR="003D7168">
              <w:rPr>
                <w:rFonts w:ascii="Cambria" w:hAnsi="Cambria"/>
                <w:b/>
                <w:sz w:val="20"/>
                <w:szCs w:val="20"/>
                <w:lang w:val="hu-HU"/>
              </w:rPr>
              <w:t>/Labor</w:t>
            </w:r>
          </w:p>
        </w:tc>
        <w:tc>
          <w:tcPr>
            <w:tcW w:w="4536" w:type="dxa"/>
            <w:vAlign w:val="center"/>
          </w:tcPr>
          <w:p w14:paraId="72EEF60E" w14:textId="2C61FFA0" w:rsidR="00727237" w:rsidRPr="00B416C8" w:rsidRDefault="00727237" w:rsidP="00727237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2127" w:type="dxa"/>
            <w:vAlign w:val="center"/>
          </w:tcPr>
          <w:p w14:paraId="54625FD6" w14:textId="77FE95D9" w:rsidR="00727237" w:rsidRPr="00B416C8" w:rsidRDefault="00727237" w:rsidP="00727237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B416C8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3D7168" w:rsidRPr="003D7168" w14:paraId="74192AA6" w14:textId="77777777" w:rsidTr="003D7168">
        <w:trPr>
          <w:trHeight w:val="284"/>
        </w:trPr>
        <w:tc>
          <w:tcPr>
            <w:tcW w:w="3828" w:type="dxa"/>
          </w:tcPr>
          <w:p w14:paraId="0E73A8F5" w14:textId="04862AC1" w:rsidR="003D7168" w:rsidRPr="003D7168" w:rsidRDefault="003D7168" w:rsidP="003D7168">
            <w:pPr>
              <w:spacing w:after="0"/>
              <w:rPr>
                <w:rFonts w:ascii="Cambria" w:eastAsia="Arial" w:hAnsi="Cambria" w:cstheme="minorHAnsi"/>
                <w:sz w:val="20"/>
                <w:szCs w:val="20"/>
                <w:lang w:val="hu-HU"/>
                <w14:ligatures w14:val="standardContextual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  <w:lang w:val="hu-HU"/>
              </w:rPr>
              <w:t>Topológiai mátrixok felépítése</w:t>
            </w:r>
          </w:p>
        </w:tc>
        <w:tc>
          <w:tcPr>
            <w:tcW w:w="4536" w:type="dxa"/>
            <w:vAlign w:val="center"/>
          </w:tcPr>
          <w:p w14:paraId="06257674" w14:textId="2A22D8C0" w:rsidR="003D7168" w:rsidRPr="003D7168" w:rsidRDefault="003D7168" w:rsidP="003D7168">
            <w:pPr>
              <w:spacing w:after="0"/>
              <w:rPr>
                <w:rFonts w:ascii="Cambria" w:eastAsia="Aptos" w:hAnsi="Cambria" w:cstheme="minorHAnsi"/>
                <w:sz w:val="20"/>
                <w:szCs w:val="20"/>
                <w14:ligatures w14:val="standardContextual"/>
              </w:rPr>
            </w:pP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Megbeszélés</w:t>
            </w:r>
            <w:proofErr w:type="spellEnd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2127" w:type="dxa"/>
            <w:vAlign w:val="center"/>
          </w:tcPr>
          <w:p w14:paraId="663E0380" w14:textId="15E1FECA" w:rsidR="003D7168" w:rsidRPr="003D7168" w:rsidRDefault="003D7168" w:rsidP="003D7168">
            <w:pPr>
              <w:spacing w:after="0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3D7168" w:rsidRPr="003D7168" w14:paraId="57FF2065" w14:textId="77777777" w:rsidTr="003D7168">
        <w:trPr>
          <w:trHeight w:val="284"/>
        </w:trPr>
        <w:tc>
          <w:tcPr>
            <w:tcW w:w="3828" w:type="dxa"/>
          </w:tcPr>
          <w:p w14:paraId="49D0DAD6" w14:textId="718AA31F" w:rsidR="003D7168" w:rsidRPr="003D7168" w:rsidRDefault="003D7168" w:rsidP="003D7168">
            <w:pPr>
              <w:spacing w:after="0"/>
              <w:rPr>
                <w:rFonts w:ascii="Cambria" w:eastAsia="Arial" w:hAnsi="Cambria" w:cstheme="minorHAnsi"/>
                <w:sz w:val="20"/>
                <w:szCs w:val="20"/>
                <w:lang w:val="hu-HU"/>
                <w14:ligatures w14:val="standardContextual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  <w:lang w:val="hu-HU"/>
              </w:rPr>
              <w:t>Rétegmátrixok felépítése</w:t>
            </w:r>
          </w:p>
        </w:tc>
        <w:tc>
          <w:tcPr>
            <w:tcW w:w="4536" w:type="dxa"/>
            <w:vAlign w:val="center"/>
          </w:tcPr>
          <w:p w14:paraId="6C682DC3" w14:textId="6EA0D3B2" w:rsidR="003D7168" w:rsidRPr="003D7168" w:rsidRDefault="003D7168" w:rsidP="003D7168">
            <w:pPr>
              <w:spacing w:after="0"/>
              <w:rPr>
                <w:rFonts w:ascii="Cambria" w:eastAsia="Aptos" w:hAnsi="Cambria" w:cstheme="minorHAnsi"/>
                <w:sz w:val="20"/>
                <w:szCs w:val="20"/>
                <w14:ligatures w14:val="standardContextual"/>
              </w:rPr>
            </w:pP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Megbeszélés</w:t>
            </w:r>
            <w:proofErr w:type="spellEnd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2127" w:type="dxa"/>
            <w:vAlign w:val="center"/>
          </w:tcPr>
          <w:p w14:paraId="73B092DD" w14:textId="2AE6422F" w:rsidR="003D7168" w:rsidRPr="003D7168" w:rsidRDefault="003D7168" w:rsidP="003D7168">
            <w:pPr>
              <w:spacing w:after="0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3D7168" w:rsidRPr="003D7168" w14:paraId="385AC6CA" w14:textId="77777777" w:rsidTr="003D7168">
        <w:trPr>
          <w:trHeight w:val="284"/>
        </w:trPr>
        <w:tc>
          <w:tcPr>
            <w:tcW w:w="3828" w:type="dxa"/>
          </w:tcPr>
          <w:p w14:paraId="0D891192" w14:textId="77777777" w:rsidR="003D7168" w:rsidRPr="003D7168" w:rsidRDefault="003D7168" w:rsidP="003D7168">
            <w:pPr>
              <w:spacing w:after="0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  <w:lang w:val="hu-HU"/>
              </w:rPr>
              <w:t>Indexek felépítése</w:t>
            </w:r>
          </w:p>
          <w:p w14:paraId="73E2DE0F" w14:textId="77777777" w:rsidR="003D7168" w:rsidRPr="003D7168" w:rsidRDefault="003D7168" w:rsidP="003D7168">
            <w:pPr>
              <w:spacing w:after="0"/>
              <w:rPr>
                <w:rFonts w:ascii="Cambria" w:eastAsia="Arial" w:hAnsi="Cambria" w:cstheme="minorHAnsi"/>
                <w:sz w:val="20"/>
                <w:szCs w:val="20"/>
                <w:lang w:val="hu-HU"/>
                <w14:ligatures w14:val="standardContextual"/>
              </w:rPr>
            </w:pPr>
          </w:p>
        </w:tc>
        <w:tc>
          <w:tcPr>
            <w:tcW w:w="4536" w:type="dxa"/>
            <w:vAlign w:val="center"/>
          </w:tcPr>
          <w:p w14:paraId="616DCAFA" w14:textId="5E73CDE0" w:rsidR="003D7168" w:rsidRPr="003D7168" w:rsidRDefault="003D7168" w:rsidP="003D7168">
            <w:pPr>
              <w:spacing w:after="0"/>
              <w:rPr>
                <w:rFonts w:ascii="Cambria" w:eastAsia="Aptos" w:hAnsi="Cambria" w:cstheme="minorHAnsi"/>
                <w:sz w:val="20"/>
                <w:szCs w:val="20"/>
                <w14:ligatures w14:val="standardContextual"/>
              </w:rPr>
            </w:pP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Megbeszélés</w:t>
            </w:r>
            <w:proofErr w:type="spellEnd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2127" w:type="dxa"/>
            <w:vAlign w:val="center"/>
          </w:tcPr>
          <w:p w14:paraId="4C10B774" w14:textId="1BAE014A" w:rsidR="003D7168" w:rsidRPr="003D7168" w:rsidRDefault="003D7168" w:rsidP="003D7168">
            <w:pPr>
              <w:spacing w:after="0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3D7168" w:rsidRPr="003D7168" w14:paraId="00D01CBC" w14:textId="77777777" w:rsidTr="003D7168">
        <w:trPr>
          <w:trHeight w:val="284"/>
        </w:trPr>
        <w:tc>
          <w:tcPr>
            <w:tcW w:w="3828" w:type="dxa"/>
          </w:tcPr>
          <w:p w14:paraId="06470BB8" w14:textId="4AEAF6B8" w:rsidR="003D7168" w:rsidRPr="003D7168" w:rsidRDefault="003D7168" w:rsidP="003D7168">
            <w:pPr>
              <w:spacing w:after="0"/>
              <w:rPr>
                <w:rFonts w:ascii="Cambria" w:eastAsia="Arial" w:hAnsi="Cambria" w:cstheme="minorHAnsi"/>
                <w:sz w:val="20"/>
                <w:szCs w:val="20"/>
                <w:lang w:val="hu-HU"/>
                <w14:ligatures w14:val="standardContextual"/>
              </w:rPr>
            </w:pP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  <w:lang w:val="hu-HU"/>
              </w:rPr>
              <w:t>Bovitett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 indexek felépítése</w:t>
            </w:r>
          </w:p>
        </w:tc>
        <w:tc>
          <w:tcPr>
            <w:tcW w:w="4536" w:type="dxa"/>
            <w:vAlign w:val="center"/>
          </w:tcPr>
          <w:p w14:paraId="6E995161" w14:textId="3307C0F2" w:rsidR="003D7168" w:rsidRPr="003D7168" w:rsidRDefault="003D7168" w:rsidP="003D7168">
            <w:pPr>
              <w:spacing w:after="0"/>
              <w:rPr>
                <w:rFonts w:ascii="Cambria" w:eastAsia="Aptos" w:hAnsi="Cambria" w:cstheme="minorHAnsi"/>
                <w:sz w:val="20"/>
                <w:szCs w:val="20"/>
                <w14:ligatures w14:val="standardContextual"/>
              </w:rPr>
            </w:pP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Megbeszélés</w:t>
            </w:r>
            <w:proofErr w:type="spellEnd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2127" w:type="dxa"/>
            <w:vAlign w:val="center"/>
          </w:tcPr>
          <w:p w14:paraId="0AD3F7A5" w14:textId="4B81C986" w:rsidR="003D7168" w:rsidRPr="003D7168" w:rsidRDefault="003D7168" w:rsidP="003D7168">
            <w:pPr>
              <w:spacing w:after="0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3D7168" w:rsidRPr="003D7168" w14:paraId="3DFD8C01" w14:textId="77777777" w:rsidTr="003D7168">
        <w:trPr>
          <w:trHeight w:val="284"/>
        </w:trPr>
        <w:tc>
          <w:tcPr>
            <w:tcW w:w="3828" w:type="dxa"/>
          </w:tcPr>
          <w:p w14:paraId="42F0CC65" w14:textId="77777777" w:rsidR="003D7168" w:rsidRPr="003D7168" w:rsidRDefault="003D7168" w:rsidP="003D7168">
            <w:pPr>
              <w:spacing w:after="0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  <w:lang w:val="hu-HU"/>
              </w:rPr>
              <w:t>Az adatok statisztikai elemzése</w:t>
            </w:r>
          </w:p>
          <w:p w14:paraId="388FDAA3" w14:textId="77777777" w:rsidR="003D7168" w:rsidRPr="003D7168" w:rsidRDefault="003D7168" w:rsidP="003D7168">
            <w:pPr>
              <w:spacing w:after="0"/>
              <w:rPr>
                <w:rFonts w:ascii="Cambria" w:eastAsia="Arial" w:hAnsi="Cambria" w:cstheme="minorHAnsi"/>
                <w:sz w:val="20"/>
                <w:szCs w:val="20"/>
                <w:lang w:val="hu-HU"/>
                <w14:ligatures w14:val="standardContextual"/>
              </w:rPr>
            </w:pPr>
          </w:p>
        </w:tc>
        <w:tc>
          <w:tcPr>
            <w:tcW w:w="4536" w:type="dxa"/>
            <w:vAlign w:val="center"/>
          </w:tcPr>
          <w:p w14:paraId="01C36BF2" w14:textId="2ADE03DA" w:rsidR="003D7168" w:rsidRPr="003D7168" w:rsidRDefault="003D7168" w:rsidP="003D7168">
            <w:pPr>
              <w:spacing w:after="0"/>
              <w:rPr>
                <w:rFonts w:ascii="Cambria" w:eastAsia="Aptos" w:hAnsi="Cambria" w:cstheme="minorHAnsi"/>
                <w:sz w:val="20"/>
                <w:szCs w:val="20"/>
                <w14:ligatures w14:val="standardContextual"/>
              </w:rPr>
            </w:pP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Megbeszélés</w:t>
            </w:r>
            <w:proofErr w:type="spellEnd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2127" w:type="dxa"/>
            <w:vAlign w:val="center"/>
          </w:tcPr>
          <w:p w14:paraId="4110D664" w14:textId="22468EC6" w:rsidR="003D7168" w:rsidRPr="003D7168" w:rsidRDefault="003D7168" w:rsidP="003D7168">
            <w:pPr>
              <w:spacing w:after="0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3D7168" w:rsidRPr="003D7168" w14:paraId="60180589" w14:textId="77777777" w:rsidTr="003D7168">
        <w:trPr>
          <w:trHeight w:val="284"/>
        </w:trPr>
        <w:tc>
          <w:tcPr>
            <w:tcW w:w="3828" w:type="dxa"/>
          </w:tcPr>
          <w:p w14:paraId="14993C47" w14:textId="77777777" w:rsidR="003D7168" w:rsidRPr="003D7168" w:rsidRDefault="003D7168" w:rsidP="003D7168">
            <w:pPr>
              <w:spacing w:after="0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  <w:lang w:val="hu-HU"/>
              </w:rPr>
              <w:t>Mono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 és többváltozós függvények</w:t>
            </w:r>
          </w:p>
          <w:p w14:paraId="4D2C68BC" w14:textId="77777777" w:rsidR="003D7168" w:rsidRPr="003D7168" w:rsidRDefault="003D7168" w:rsidP="003D7168">
            <w:pPr>
              <w:spacing w:after="0"/>
              <w:rPr>
                <w:rFonts w:ascii="Cambria" w:eastAsia="Arial" w:hAnsi="Cambria" w:cstheme="minorHAnsi"/>
                <w:sz w:val="20"/>
                <w:szCs w:val="20"/>
                <w:lang w:val="hu-HU"/>
                <w14:ligatures w14:val="standardContextual"/>
              </w:rPr>
            </w:pPr>
          </w:p>
        </w:tc>
        <w:tc>
          <w:tcPr>
            <w:tcW w:w="4536" w:type="dxa"/>
            <w:vAlign w:val="center"/>
          </w:tcPr>
          <w:p w14:paraId="3BBAC30C" w14:textId="55AA2BA9" w:rsidR="003D7168" w:rsidRPr="003D7168" w:rsidRDefault="003D7168" w:rsidP="003D7168">
            <w:pPr>
              <w:spacing w:after="0"/>
              <w:rPr>
                <w:rFonts w:ascii="Cambria" w:eastAsia="Aptos" w:hAnsi="Cambria" w:cstheme="minorHAnsi"/>
                <w:sz w:val="20"/>
                <w:szCs w:val="20"/>
                <w14:ligatures w14:val="standardContextual"/>
              </w:rPr>
            </w:pP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Megbeszélés</w:t>
            </w:r>
            <w:proofErr w:type="spellEnd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2127" w:type="dxa"/>
            <w:vAlign w:val="center"/>
          </w:tcPr>
          <w:p w14:paraId="06D97988" w14:textId="7C59D140" w:rsidR="003D7168" w:rsidRPr="003D7168" w:rsidRDefault="003D7168" w:rsidP="003D7168">
            <w:pPr>
              <w:spacing w:after="0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3D7168" w:rsidRPr="003D7168" w14:paraId="591B611F" w14:textId="77777777" w:rsidTr="003D7168">
        <w:trPr>
          <w:trHeight w:val="284"/>
        </w:trPr>
        <w:tc>
          <w:tcPr>
            <w:tcW w:w="3828" w:type="dxa"/>
          </w:tcPr>
          <w:p w14:paraId="0A69CACA" w14:textId="77777777" w:rsidR="003D7168" w:rsidRPr="003D7168" w:rsidRDefault="003D7168" w:rsidP="003D7168">
            <w:pPr>
              <w:spacing w:after="0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QSPR </w:t>
            </w:r>
          </w:p>
          <w:p w14:paraId="36AEF74C" w14:textId="77777777" w:rsidR="003D7168" w:rsidRPr="003D7168" w:rsidRDefault="003D7168" w:rsidP="003D7168">
            <w:pPr>
              <w:spacing w:after="0"/>
              <w:rPr>
                <w:rFonts w:ascii="Cambria" w:eastAsia="Arial" w:hAnsi="Cambria" w:cstheme="minorHAnsi"/>
                <w:sz w:val="20"/>
                <w:szCs w:val="20"/>
                <w:lang w:val="hu-HU"/>
                <w14:ligatures w14:val="standardContextual"/>
              </w:rPr>
            </w:pPr>
          </w:p>
        </w:tc>
        <w:tc>
          <w:tcPr>
            <w:tcW w:w="4536" w:type="dxa"/>
            <w:vAlign w:val="center"/>
          </w:tcPr>
          <w:p w14:paraId="7151EB8F" w14:textId="179569C6" w:rsidR="003D7168" w:rsidRPr="003D7168" w:rsidRDefault="003D7168" w:rsidP="003D7168">
            <w:pPr>
              <w:spacing w:after="0"/>
              <w:rPr>
                <w:rFonts w:ascii="Cambria" w:eastAsia="Aptos" w:hAnsi="Cambria" w:cstheme="minorHAnsi"/>
                <w:sz w:val="20"/>
                <w:szCs w:val="20"/>
                <w14:ligatures w14:val="standardContextual"/>
              </w:rPr>
            </w:pP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Megbeszélés</w:t>
            </w:r>
            <w:proofErr w:type="spellEnd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2127" w:type="dxa"/>
            <w:vAlign w:val="center"/>
          </w:tcPr>
          <w:p w14:paraId="6EC6BBB1" w14:textId="5A0781DB" w:rsidR="003D7168" w:rsidRPr="003D7168" w:rsidRDefault="003D7168" w:rsidP="003D7168">
            <w:pPr>
              <w:spacing w:after="0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3D7168" w:rsidRPr="003D7168" w14:paraId="78F601EB" w14:textId="77777777" w:rsidTr="003D7168">
        <w:trPr>
          <w:trHeight w:val="284"/>
        </w:trPr>
        <w:tc>
          <w:tcPr>
            <w:tcW w:w="3828" w:type="dxa"/>
          </w:tcPr>
          <w:p w14:paraId="466384EE" w14:textId="10B4879D" w:rsidR="003D7168" w:rsidRPr="003D7168" w:rsidRDefault="003D7168" w:rsidP="003D7168">
            <w:pPr>
              <w:spacing w:after="0"/>
              <w:rPr>
                <w:rFonts w:ascii="Cambria" w:eastAsia="Arial" w:hAnsi="Cambria" w:cstheme="minorHAnsi"/>
                <w:sz w:val="20"/>
                <w:szCs w:val="20"/>
                <w:lang w:val="hu-HU"/>
                <w14:ligatures w14:val="standardContextual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  <w:lang w:val="hu-HU"/>
              </w:rPr>
              <w:t>QSAR kapcsolatok</w:t>
            </w:r>
          </w:p>
        </w:tc>
        <w:tc>
          <w:tcPr>
            <w:tcW w:w="4536" w:type="dxa"/>
            <w:vAlign w:val="center"/>
          </w:tcPr>
          <w:p w14:paraId="72EF705B" w14:textId="78C35398" w:rsidR="003D7168" w:rsidRPr="003D7168" w:rsidRDefault="003D7168" w:rsidP="003D7168">
            <w:pPr>
              <w:spacing w:after="0"/>
              <w:rPr>
                <w:rFonts w:ascii="Cambria" w:eastAsia="Aptos" w:hAnsi="Cambria" w:cstheme="minorHAnsi"/>
                <w:sz w:val="20"/>
                <w:szCs w:val="20"/>
                <w14:ligatures w14:val="standardContextual"/>
              </w:rPr>
            </w:pP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Megbeszélés</w:t>
            </w:r>
            <w:proofErr w:type="spellEnd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2127" w:type="dxa"/>
            <w:vAlign w:val="center"/>
          </w:tcPr>
          <w:p w14:paraId="66B6415A" w14:textId="786AEBF2" w:rsidR="003D7168" w:rsidRPr="003D7168" w:rsidRDefault="003D7168" w:rsidP="003D7168">
            <w:pPr>
              <w:spacing w:after="0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3D7168" w:rsidRPr="003D7168" w14:paraId="4DD38905" w14:textId="77777777" w:rsidTr="003D7168">
        <w:trPr>
          <w:trHeight w:val="284"/>
        </w:trPr>
        <w:tc>
          <w:tcPr>
            <w:tcW w:w="3828" w:type="dxa"/>
          </w:tcPr>
          <w:p w14:paraId="473C512B" w14:textId="77777777" w:rsidR="003D7168" w:rsidRPr="003D7168" w:rsidRDefault="003D7168" w:rsidP="003D7168">
            <w:pPr>
              <w:spacing w:after="0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  <w:lang w:val="hu-HU"/>
              </w:rPr>
              <w:t>Kiterjesztett mátrixok tulajdonságokkal</w:t>
            </w:r>
          </w:p>
          <w:p w14:paraId="3331AFFD" w14:textId="77777777" w:rsidR="003D7168" w:rsidRPr="003D7168" w:rsidRDefault="003D7168" w:rsidP="003D7168">
            <w:pPr>
              <w:spacing w:after="0"/>
              <w:rPr>
                <w:rFonts w:ascii="Cambria" w:eastAsia="Arial" w:hAnsi="Cambria" w:cstheme="minorHAnsi"/>
                <w:sz w:val="20"/>
                <w:szCs w:val="20"/>
                <w:lang w:val="hu-HU"/>
                <w14:ligatures w14:val="standardContextual"/>
              </w:rPr>
            </w:pPr>
          </w:p>
        </w:tc>
        <w:tc>
          <w:tcPr>
            <w:tcW w:w="4536" w:type="dxa"/>
            <w:vAlign w:val="center"/>
          </w:tcPr>
          <w:p w14:paraId="14395E05" w14:textId="7002BBFB" w:rsidR="003D7168" w:rsidRPr="003D7168" w:rsidRDefault="003D7168" w:rsidP="003D7168">
            <w:pPr>
              <w:spacing w:after="0"/>
              <w:rPr>
                <w:rFonts w:ascii="Cambria" w:eastAsia="Aptos" w:hAnsi="Cambria" w:cstheme="minorHAnsi"/>
                <w:sz w:val="20"/>
                <w:szCs w:val="20"/>
                <w14:ligatures w14:val="standardContextual"/>
              </w:rPr>
            </w:pP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Megbeszélés</w:t>
            </w:r>
            <w:proofErr w:type="spellEnd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2127" w:type="dxa"/>
            <w:vAlign w:val="center"/>
          </w:tcPr>
          <w:p w14:paraId="77D8A8E0" w14:textId="33F27276" w:rsidR="003D7168" w:rsidRPr="003D7168" w:rsidRDefault="003D7168" w:rsidP="003D7168">
            <w:pPr>
              <w:spacing w:after="0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3D7168" w:rsidRPr="003D7168" w14:paraId="0A8D474B" w14:textId="77777777" w:rsidTr="003D7168">
        <w:trPr>
          <w:trHeight w:val="284"/>
        </w:trPr>
        <w:tc>
          <w:tcPr>
            <w:tcW w:w="3828" w:type="dxa"/>
          </w:tcPr>
          <w:p w14:paraId="68F4AD8F" w14:textId="77777777" w:rsidR="003D7168" w:rsidRPr="003D7168" w:rsidRDefault="003D7168" w:rsidP="003D7168">
            <w:pPr>
              <w:spacing w:after="0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Szimmetrikus </w:t>
            </w:r>
            <w:proofErr w:type="gramStart"/>
            <w:r w:rsidRPr="003D7168">
              <w:rPr>
                <w:rFonts w:ascii="Cambria" w:hAnsi="Cambria" w:cstheme="minorHAnsi"/>
                <w:sz w:val="20"/>
                <w:szCs w:val="20"/>
                <w:lang w:val="hu-HU"/>
              </w:rPr>
              <w:t>struktúrák</w:t>
            </w:r>
            <w:proofErr w:type="gramEnd"/>
            <w:r w:rsidRPr="003D7168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 megvalósítása</w:t>
            </w:r>
          </w:p>
          <w:p w14:paraId="339DFB0E" w14:textId="77777777" w:rsidR="003D7168" w:rsidRPr="003D7168" w:rsidRDefault="003D7168" w:rsidP="003D7168">
            <w:pPr>
              <w:spacing w:after="0"/>
              <w:rPr>
                <w:rFonts w:ascii="Cambria" w:eastAsia="Arial" w:hAnsi="Cambria" w:cstheme="minorHAnsi"/>
                <w:sz w:val="20"/>
                <w:szCs w:val="20"/>
                <w:lang w:val="hu-HU"/>
                <w14:ligatures w14:val="standardContextual"/>
              </w:rPr>
            </w:pPr>
          </w:p>
        </w:tc>
        <w:tc>
          <w:tcPr>
            <w:tcW w:w="4536" w:type="dxa"/>
            <w:vAlign w:val="center"/>
          </w:tcPr>
          <w:p w14:paraId="4EB50A66" w14:textId="0DB33253" w:rsidR="003D7168" w:rsidRPr="003D7168" w:rsidRDefault="003D7168" w:rsidP="003D7168">
            <w:pPr>
              <w:spacing w:after="0"/>
              <w:rPr>
                <w:rFonts w:ascii="Cambria" w:eastAsia="Aptos" w:hAnsi="Cambria" w:cstheme="minorHAnsi"/>
                <w:sz w:val="20"/>
                <w:szCs w:val="20"/>
                <w14:ligatures w14:val="standardContextual"/>
              </w:rPr>
            </w:pP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Megbeszélés</w:t>
            </w:r>
            <w:proofErr w:type="spellEnd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2127" w:type="dxa"/>
            <w:vAlign w:val="center"/>
          </w:tcPr>
          <w:p w14:paraId="125CBB62" w14:textId="2E9E58CB" w:rsidR="003D7168" w:rsidRPr="003D7168" w:rsidRDefault="003D7168" w:rsidP="003D7168">
            <w:pPr>
              <w:spacing w:after="0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3D7168" w:rsidRPr="003D7168" w14:paraId="5080E028" w14:textId="77777777" w:rsidTr="003D7168">
        <w:trPr>
          <w:trHeight w:val="284"/>
        </w:trPr>
        <w:tc>
          <w:tcPr>
            <w:tcW w:w="3828" w:type="dxa"/>
          </w:tcPr>
          <w:p w14:paraId="7B242E8D" w14:textId="77777777" w:rsidR="003D7168" w:rsidRPr="003D7168" w:rsidRDefault="003D7168" w:rsidP="003D7168">
            <w:pPr>
              <w:spacing w:after="0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  <w:lang w:val="hu-HU"/>
              </w:rPr>
              <w:t>Molekuláris hasonlóságok. Alkalmazások</w:t>
            </w:r>
          </w:p>
          <w:p w14:paraId="590AD01E" w14:textId="77777777" w:rsidR="003D7168" w:rsidRPr="003D7168" w:rsidRDefault="003D7168" w:rsidP="003D7168">
            <w:pPr>
              <w:spacing w:after="0"/>
              <w:rPr>
                <w:rFonts w:ascii="Cambria" w:eastAsia="Arial" w:hAnsi="Cambria" w:cstheme="minorHAnsi"/>
                <w:sz w:val="20"/>
                <w:szCs w:val="20"/>
                <w:lang w:val="hu-HU"/>
                <w14:ligatures w14:val="standardContextual"/>
              </w:rPr>
            </w:pPr>
          </w:p>
        </w:tc>
        <w:tc>
          <w:tcPr>
            <w:tcW w:w="4536" w:type="dxa"/>
            <w:vAlign w:val="center"/>
          </w:tcPr>
          <w:p w14:paraId="0EDF001E" w14:textId="361AD720" w:rsidR="003D7168" w:rsidRPr="003D7168" w:rsidRDefault="003D7168" w:rsidP="003D7168">
            <w:pPr>
              <w:spacing w:after="0"/>
              <w:rPr>
                <w:rFonts w:ascii="Cambria" w:eastAsia="Aptos" w:hAnsi="Cambria" w:cstheme="minorHAnsi"/>
                <w:sz w:val="20"/>
                <w:szCs w:val="20"/>
                <w14:ligatures w14:val="standardContextual"/>
              </w:rPr>
            </w:pP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Megbeszélés</w:t>
            </w:r>
            <w:proofErr w:type="spellEnd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2127" w:type="dxa"/>
            <w:vAlign w:val="center"/>
          </w:tcPr>
          <w:p w14:paraId="1C1443FC" w14:textId="3EBBC2DD" w:rsidR="003D7168" w:rsidRPr="003D7168" w:rsidRDefault="003D7168" w:rsidP="003D7168">
            <w:pPr>
              <w:spacing w:after="0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3D7168" w:rsidRPr="003D7168" w14:paraId="1C314DB6" w14:textId="77777777" w:rsidTr="003D7168">
        <w:trPr>
          <w:trHeight w:val="284"/>
        </w:trPr>
        <w:tc>
          <w:tcPr>
            <w:tcW w:w="3828" w:type="dxa"/>
          </w:tcPr>
          <w:p w14:paraId="28873CA9" w14:textId="2A7EF0CC" w:rsidR="003D7168" w:rsidRPr="003D7168" w:rsidRDefault="003D7168" w:rsidP="003D7168">
            <w:pPr>
              <w:spacing w:after="0"/>
              <w:rPr>
                <w:rFonts w:ascii="Cambria" w:eastAsia="Arial" w:hAnsi="Cambria" w:cstheme="minorHAnsi"/>
                <w:sz w:val="20"/>
                <w:szCs w:val="20"/>
                <w:lang w:val="hu-HU"/>
                <w14:ligatures w14:val="standardContextual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Neurális hálózatok.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  <w:lang w:val="hu-HU"/>
              </w:rPr>
              <w:t>Alkalmazásokás</w:t>
            </w:r>
            <w:proofErr w:type="spellEnd"/>
          </w:p>
        </w:tc>
        <w:tc>
          <w:tcPr>
            <w:tcW w:w="4536" w:type="dxa"/>
            <w:vAlign w:val="center"/>
          </w:tcPr>
          <w:p w14:paraId="672EE42D" w14:textId="62E885FE" w:rsidR="003D7168" w:rsidRPr="003D7168" w:rsidRDefault="003D7168" w:rsidP="003D7168">
            <w:pPr>
              <w:spacing w:after="0"/>
              <w:rPr>
                <w:rFonts w:ascii="Cambria" w:eastAsia="Aptos" w:hAnsi="Cambria" w:cstheme="minorHAnsi"/>
                <w:sz w:val="20"/>
                <w:szCs w:val="20"/>
                <w14:ligatures w14:val="standardContextual"/>
              </w:rPr>
            </w:pP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Megbeszélés</w:t>
            </w:r>
            <w:proofErr w:type="spellEnd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2127" w:type="dxa"/>
            <w:vAlign w:val="center"/>
          </w:tcPr>
          <w:p w14:paraId="0CF488D0" w14:textId="0D6950D8" w:rsidR="003D7168" w:rsidRPr="003D7168" w:rsidRDefault="003D7168" w:rsidP="003D7168">
            <w:pPr>
              <w:spacing w:after="0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3D7168" w:rsidRPr="003D7168" w14:paraId="2811DD7D" w14:textId="77777777" w:rsidTr="003D7168">
        <w:trPr>
          <w:trHeight w:val="284"/>
        </w:trPr>
        <w:tc>
          <w:tcPr>
            <w:tcW w:w="3828" w:type="dxa"/>
          </w:tcPr>
          <w:p w14:paraId="165A3563" w14:textId="506ABB08" w:rsidR="003D7168" w:rsidRPr="003D7168" w:rsidRDefault="003D7168" w:rsidP="003D7168">
            <w:pPr>
              <w:spacing w:after="0"/>
              <w:rPr>
                <w:rFonts w:ascii="Cambria" w:eastAsia="Arial" w:hAnsi="Cambria" w:cstheme="minorHAnsi"/>
                <w:sz w:val="20"/>
                <w:szCs w:val="20"/>
                <w:lang w:val="hu-HU"/>
                <w14:ligatures w14:val="standardContextual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Software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  <w:lang w:val="hu-HU"/>
              </w:rPr>
              <w:t>felhasználSzámítógépes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 programok használata</w:t>
            </w:r>
          </w:p>
        </w:tc>
        <w:tc>
          <w:tcPr>
            <w:tcW w:w="4536" w:type="dxa"/>
            <w:vAlign w:val="center"/>
          </w:tcPr>
          <w:p w14:paraId="1DBEC5B9" w14:textId="29960BB5" w:rsidR="003D7168" w:rsidRPr="003D7168" w:rsidRDefault="003D7168" w:rsidP="003D7168">
            <w:pPr>
              <w:spacing w:after="0"/>
              <w:rPr>
                <w:rFonts w:ascii="Cambria" w:eastAsia="Aptos" w:hAnsi="Cambria" w:cstheme="minorHAnsi"/>
                <w:sz w:val="20"/>
                <w:szCs w:val="20"/>
                <w14:ligatures w14:val="standardContextual"/>
              </w:rPr>
            </w:pP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Megbeszélés</w:t>
            </w:r>
            <w:proofErr w:type="spellEnd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2127" w:type="dxa"/>
            <w:vAlign w:val="center"/>
          </w:tcPr>
          <w:p w14:paraId="3AB40ADF" w14:textId="7C4BE482" w:rsidR="003D7168" w:rsidRPr="003D7168" w:rsidRDefault="003D7168" w:rsidP="003D7168">
            <w:pPr>
              <w:spacing w:after="0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3D7168" w:rsidRPr="003D7168" w14:paraId="2F499FF8" w14:textId="77777777" w:rsidTr="00606A02">
        <w:trPr>
          <w:trHeight w:val="1154"/>
        </w:trPr>
        <w:tc>
          <w:tcPr>
            <w:tcW w:w="10491" w:type="dxa"/>
            <w:gridSpan w:val="3"/>
            <w:vAlign w:val="center"/>
          </w:tcPr>
          <w:p w14:paraId="368AC7AF" w14:textId="77777777" w:rsidR="003D7168" w:rsidRPr="003D7168" w:rsidRDefault="003D7168" w:rsidP="003D7168">
            <w:pPr>
              <w:spacing w:after="0"/>
              <w:rPr>
                <w:rFonts w:ascii="Cambria" w:eastAsia="Aptos" w:hAnsi="Cambria" w:cstheme="minorHAnsi"/>
                <w:sz w:val="20"/>
                <w:szCs w:val="20"/>
              </w:rPr>
            </w:pPr>
            <w:proofErr w:type="spellStart"/>
            <w:r w:rsidRPr="003D7168">
              <w:rPr>
                <w:rFonts w:ascii="Cambria" w:eastAsia="Aptos" w:hAnsi="Cambria" w:cstheme="minorHAnsi"/>
                <w:sz w:val="20"/>
                <w:szCs w:val="20"/>
              </w:rPr>
              <w:lastRenderedPageBreak/>
              <w:t>Könyvészet</w:t>
            </w:r>
            <w:proofErr w:type="spellEnd"/>
          </w:p>
          <w:p w14:paraId="051B4F35" w14:textId="77777777" w:rsidR="003D7168" w:rsidRPr="003D7168" w:rsidRDefault="003D7168" w:rsidP="003D7168">
            <w:pPr>
              <w:numPr>
                <w:ilvl w:val="0"/>
                <w:numId w:val="10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  <w:lang w:val="pt-BR"/>
              </w:rPr>
              <w:t xml:space="preserve">M.V. Diudea, Topologie moleculară, Ed. </w:t>
            </w:r>
            <w:r w:rsidRPr="003D7168">
              <w:rPr>
                <w:rFonts w:ascii="Cambria" w:hAnsi="Cambria" w:cstheme="minorHAnsi"/>
                <w:sz w:val="20"/>
                <w:szCs w:val="20"/>
              </w:rPr>
              <w:t>Compres, 1995.</w:t>
            </w:r>
          </w:p>
          <w:p w14:paraId="03BA5470" w14:textId="77777777" w:rsidR="003D7168" w:rsidRPr="003D7168" w:rsidRDefault="003D7168" w:rsidP="003D7168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M. V.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Diudea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, (Ed.), </w:t>
            </w:r>
            <w:r w:rsidRPr="003D7168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QSPR/QSAR Studies </w:t>
            </w:r>
            <w:proofErr w:type="spellStart"/>
            <w:r w:rsidRPr="003D7168">
              <w:rPr>
                <w:rFonts w:ascii="Cambria" w:hAnsi="Cambria" w:cstheme="minorHAnsi"/>
                <w:i/>
                <w:iCs/>
                <w:sz w:val="20"/>
                <w:szCs w:val="20"/>
              </w:rPr>
              <w:t>by</w:t>
            </w:r>
            <w:proofErr w:type="spellEnd"/>
            <w:r w:rsidRPr="003D7168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 Molecular </w:t>
            </w:r>
            <w:proofErr w:type="spellStart"/>
            <w:r w:rsidRPr="003D7168">
              <w:rPr>
                <w:rFonts w:ascii="Cambria" w:hAnsi="Cambria" w:cstheme="minorHAnsi"/>
                <w:i/>
                <w:iCs/>
                <w:sz w:val="20"/>
                <w:szCs w:val="20"/>
              </w:rPr>
              <w:t>Descriptors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3D7168">
              <w:rPr>
                <w:rFonts w:ascii="Cambria" w:hAnsi="Cambria" w:cstheme="minorHAnsi"/>
                <w:caps/>
                <w:sz w:val="20"/>
                <w:szCs w:val="20"/>
              </w:rPr>
              <w:t>Nova Science</w:t>
            </w:r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, New York, 2001., 438p. </w:t>
            </w:r>
          </w:p>
          <w:p w14:paraId="1E45F84C" w14:textId="77777777" w:rsidR="003D7168" w:rsidRPr="003D7168" w:rsidRDefault="003D7168" w:rsidP="003D7168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M.V.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Diudea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; I.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Gutman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; L.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Jäntschi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3D7168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Molecular </w:t>
            </w:r>
            <w:proofErr w:type="spellStart"/>
            <w:r w:rsidRPr="003D7168">
              <w:rPr>
                <w:rFonts w:ascii="Cambria" w:hAnsi="Cambria" w:cstheme="minorHAnsi"/>
                <w:i/>
                <w:iCs/>
                <w:sz w:val="20"/>
                <w:szCs w:val="20"/>
              </w:rPr>
              <w:t>Topology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3D7168">
              <w:rPr>
                <w:rFonts w:ascii="Cambria" w:hAnsi="Cambria" w:cstheme="minorHAnsi"/>
                <w:caps/>
                <w:sz w:val="20"/>
                <w:szCs w:val="20"/>
              </w:rPr>
              <w:t>Nova Science</w:t>
            </w:r>
            <w:r w:rsidRPr="003D7168">
              <w:rPr>
                <w:rFonts w:ascii="Cambria" w:hAnsi="Cambria" w:cstheme="minorHAnsi"/>
                <w:sz w:val="20"/>
                <w:szCs w:val="20"/>
              </w:rPr>
              <w:t>, New York, 2002. , 329p.</w:t>
            </w:r>
          </w:p>
          <w:p w14:paraId="7D534A81" w14:textId="77777777" w:rsidR="003D7168" w:rsidRPr="003D7168" w:rsidRDefault="003D7168" w:rsidP="003D7168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  <w:lang w:val="it-IT"/>
              </w:rPr>
              <w:t xml:space="preserve">O. M. Minailiuc ans M. V. Diudea, TI-MTD Model.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Applications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in Molecular Design. In : M. V.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Diudea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, Ed., </w:t>
            </w:r>
            <w:r w:rsidRPr="003D7168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QSPR/QSAR Studies </w:t>
            </w:r>
            <w:proofErr w:type="spellStart"/>
            <w:r w:rsidRPr="003D7168">
              <w:rPr>
                <w:rFonts w:ascii="Cambria" w:hAnsi="Cambria" w:cstheme="minorHAnsi"/>
                <w:i/>
                <w:iCs/>
                <w:sz w:val="20"/>
                <w:szCs w:val="20"/>
              </w:rPr>
              <w:t>by</w:t>
            </w:r>
            <w:proofErr w:type="spellEnd"/>
            <w:r w:rsidRPr="003D7168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 Molecular </w:t>
            </w:r>
            <w:proofErr w:type="spellStart"/>
            <w:r w:rsidRPr="003D7168">
              <w:rPr>
                <w:rFonts w:ascii="Cambria" w:hAnsi="Cambria" w:cstheme="minorHAnsi"/>
                <w:i/>
                <w:iCs/>
                <w:sz w:val="20"/>
                <w:szCs w:val="20"/>
              </w:rPr>
              <w:t>Descriptors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>.</w:t>
            </w:r>
            <w:r w:rsidRPr="003D7168">
              <w:rPr>
                <w:rFonts w:ascii="Cambria" w:hAnsi="Cambria" w:cstheme="minorHAnsi"/>
                <w:caps/>
                <w:sz w:val="20"/>
                <w:szCs w:val="20"/>
              </w:rPr>
              <w:t xml:space="preserve"> Nova Science</w:t>
            </w:r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, New York, 2001, pp. 363-388. </w:t>
            </w:r>
          </w:p>
          <w:p w14:paraId="7F5E4154" w14:textId="77777777" w:rsidR="003D7168" w:rsidRPr="003D7168" w:rsidRDefault="003D7168" w:rsidP="003D7168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M.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Dehmer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(Ed.), K.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Varmuza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(Ed.), D.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Bonchev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(Ed.), F.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Emmert-Streib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(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Series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Ed.), </w:t>
            </w:r>
            <w:proofErr w:type="spellStart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>Statistical</w:t>
            </w:r>
            <w:proofErr w:type="spellEnd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 xml:space="preserve"> Modelling of Molecular </w:t>
            </w:r>
            <w:proofErr w:type="spellStart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>Descriptors</w:t>
            </w:r>
            <w:proofErr w:type="spellEnd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 xml:space="preserve"> in QSAR/QSPR</w:t>
            </w:r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Wiley-Blackwell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2012</w:t>
            </w:r>
          </w:p>
          <w:p w14:paraId="4DE7D829" w14:textId="77777777" w:rsidR="003D7168" w:rsidRPr="003D7168" w:rsidRDefault="003D7168" w:rsidP="003D7168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Cambria" w:eastAsia="Aptos" w:hAnsi="Cambria" w:cstheme="minorHAnsi"/>
                <w:sz w:val="20"/>
                <w:szCs w:val="20"/>
                <w14:ligatures w14:val="standardContextual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M.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Karelson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>,</w:t>
            </w:r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 xml:space="preserve"> Molecular </w:t>
            </w:r>
            <w:proofErr w:type="spellStart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>Descriptors</w:t>
            </w:r>
            <w:proofErr w:type="spellEnd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 xml:space="preserve"> in QSAR/QSPR</w:t>
            </w:r>
            <w:r w:rsidRPr="003D7168">
              <w:rPr>
                <w:rFonts w:ascii="Cambria" w:hAnsi="Cambria" w:cstheme="minorHAnsi"/>
                <w:sz w:val="20"/>
                <w:szCs w:val="20"/>
              </w:rPr>
              <w:t>, 2000</w:t>
            </w:r>
          </w:p>
          <w:p w14:paraId="03B419AC" w14:textId="33653D27" w:rsidR="003D7168" w:rsidRPr="003D7168" w:rsidRDefault="003D7168" w:rsidP="003D7168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Cambria" w:eastAsia="Aptos" w:hAnsi="Cambria" w:cstheme="minorHAnsi"/>
                <w:sz w:val="20"/>
                <w:szCs w:val="20"/>
                <w14:ligatures w14:val="standardContextual"/>
              </w:rPr>
            </w:pPr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I.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Gutman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(Ed.), B. </w:t>
            </w:r>
            <w:proofErr w:type="spellStart"/>
            <w:r w:rsidRPr="003D7168">
              <w:rPr>
                <w:rFonts w:ascii="Cambria" w:hAnsi="Cambria" w:cstheme="minorHAnsi"/>
                <w:sz w:val="20"/>
                <w:szCs w:val="20"/>
              </w:rPr>
              <w:t>Furtula</w:t>
            </w:r>
            <w:proofErr w:type="spellEnd"/>
            <w:r w:rsidRPr="003D7168">
              <w:rPr>
                <w:rFonts w:ascii="Cambria" w:hAnsi="Cambria" w:cstheme="minorHAnsi"/>
                <w:sz w:val="20"/>
                <w:szCs w:val="20"/>
              </w:rPr>
              <w:t xml:space="preserve"> (Ed.), </w:t>
            </w:r>
            <w:proofErr w:type="spellStart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>Novel</w:t>
            </w:r>
            <w:proofErr w:type="spellEnd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 xml:space="preserve"> Molecular </w:t>
            </w:r>
            <w:proofErr w:type="spellStart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>Structure</w:t>
            </w:r>
            <w:proofErr w:type="spellEnd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>Descriptors</w:t>
            </w:r>
            <w:proofErr w:type="spellEnd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 xml:space="preserve"> - </w:t>
            </w:r>
            <w:proofErr w:type="spellStart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>Theory</w:t>
            </w:r>
            <w:proofErr w:type="spellEnd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>and</w:t>
            </w:r>
            <w:proofErr w:type="spellEnd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>Applications</w:t>
            </w:r>
            <w:proofErr w:type="spellEnd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 xml:space="preserve">, I </w:t>
            </w:r>
            <w:proofErr w:type="spellStart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>and</w:t>
            </w:r>
            <w:proofErr w:type="spellEnd"/>
            <w:r w:rsidRPr="003D7168">
              <w:rPr>
                <w:rFonts w:ascii="Cambria" w:hAnsi="Cambria" w:cstheme="minorHAnsi"/>
                <w:i/>
                <w:sz w:val="20"/>
                <w:szCs w:val="20"/>
              </w:rPr>
              <w:t xml:space="preserve"> II</w:t>
            </w:r>
            <w:r w:rsidRPr="003D7168">
              <w:rPr>
                <w:rFonts w:ascii="Cambria" w:hAnsi="Cambria" w:cstheme="minorHAnsi"/>
                <w:sz w:val="20"/>
                <w:szCs w:val="20"/>
              </w:rPr>
              <w:t>, University of Kragujevac, Kragujevac, Serbia, 2010</w:t>
            </w:r>
          </w:p>
        </w:tc>
      </w:tr>
    </w:tbl>
    <w:p w14:paraId="3F9A4399" w14:textId="77777777" w:rsidR="003D7168" w:rsidRDefault="003D7168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9FA10A5" w14:textId="525C7250" w:rsidR="000B6EB1" w:rsidRPr="00B416C8" w:rsidRDefault="00A5032D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B416C8">
        <w:rPr>
          <w:rFonts w:ascii="Cambria" w:hAnsi="Cambria"/>
          <w:b/>
          <w:sz w:val="20"/>
          <w:szCs w:val="20"/>
          <w:lang w:val="hu-HU"/>
        </w:rPr>
        <w:t>9</w:t>
      </w:r>
      <w:r w:rsidR="0084568F" w:rsidRPr="00B416C8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4B3A97" w:rsidRPr="00B416C8">
        <w:rPr>
          <w:rFonts w:ascii="Cambria" w:hAnsi="Cambria"/>
          <w:b/>
          <w:sz w:val="20"/>
          <w:szCs w:val="20"/>
          <w:lang w:val="hu-HU"/>
        </w:rPr>
        <w:t>Értékelés</w:t>
      </w:r>
    </w:p>
    <w:tbl>
      <w:tblPr>
        <w:tblW w:w="10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835"/>
        <w:gridCol w:w="2693"/>
        <w:gridCol w:w="2695"/>
      </w:tblGrid>
      <w:tr w:rsidR="00357598" w:rsidRPr="00B416C8" w14:paraId="089A5370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595D3EEA" w14:textId="3514D994" w:rsidR="00357598" w:rsidRPr="00B416C8" w:rsidRDefault="00B753D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  <w:lang w:val="hu-HU"/>
              </w:rPr>
              <w:t>Tevékenység típusa</w:t>
            </w:r>
          </w:p>
        </w:tc>
        <w:tc>
          <w:tcPr>
            <w:tcW w:w="2835" w:type="dxa"/>
            <w:vAlign w:val="center"/>
          </w:tcPr>
          <w:p w14:paraId="694380F4" w14:textId="3E0DD20C" w:rsidR="00357598" w:rsidRPr="00B416C8" w:rsidRDefault="00A5032D" w:rsidP="004C6432">
            <w:pPr>
              <w:spacing w:after="0" w:line="240" w:lineRule="auto"/>
              <w:ind w:left="46" w:right="-154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B416C8">
              <w:rPr>
                <w:rFonts w:ascii="Cambria" w:hAnsi="Cambria"/>
                <w:sz w:val="20"/>
                <w:szCs w:val="20"/>
                <w:lang w:val="hu-HU"/>
              </w:rPr>
              <w:t xml:space="preserve">.1 </w:t>
            </w:r>
            <w:r w:rsidR="00B753D7" w:rsidRPr="00B416C8">
              <w:rPr>
                <w:rFonts w:ascii="Cambria" w:hAnsi="Cambria"/>
                <w:sz w:val="20"/>
                <w:szCs w:val="20"/>
                <w:lang w:val="hu-HU"/>
              </w:rPr>
              <w:t xml:space="preserve">Értékelési </w:t>
            </w:r>
            <w:proofErr w:type="gramStart"/>
            <w:r w:rsidR="00B753D7" w:rsidRPr="00B416C8">
              <w:rPr>
                <w:rFonts w:ascii="Cambria" w:hAnsi="Cambria"/>
                <w:sz w:val="20"/>
                <w:szCs w:val="20"/>
                <w:lang w:val="hu-HU"/>
              </w:rPr>
              <w:t>kritériumok</w:t>
            </w:r>
            <w:proofErr w:type="gramEnd"/>
            <w:r w:rsidR="00D7550A" w:rsidRPr="00B416C8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4"/>
            </w:r>
          </w:p>
        </w:tc>
        <w:tc>
          <w:tcPr>
            <w:tcW w:w="2693" w:type="dxa"/>
            <w:vAlign w:val="center"/>
          </w:tcPr>
          <w:p w14:paraId="5DB70AB3" w14:textId="1D83BF56" w:rsidR="00357598" w:rsidRPr="00B416C8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B416C8">
              <w:rPr>
                <w:rFonts w:ascii="Cambria" w:hAnsi="Cambria"/>
                <w:sz w:val="20"/>
                <w:szCs w:val="20"/>
                <w:lang w:val="hu-HU"/>
              </w:rPr>
              <w:t xml:space="preserve">.2 </w:t>
            </w:r>
            <w:r w:rsidR="00B753D7" w:rsidRPr="00B416C8">
              <w:rPr>
                <w:rFonts w:ascii="Cambria" w:hAnsi="Cambria"/>
                <w:sz w:val="20"/>
                <w:szCs w:val="20"/>
                <w:lang w:val="hu-HU"/>
              </w:rPr>
              <w:t>Értékelési módszerek</w:t>
            </w:r>
            <w:r w:rsidRPr="00B416C8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5"/>
            </w:r>
          </w:p>
        </w:tc>
        <w:tc>
          <w:tcPr>
            <w:tcW w:w="2695" w:type="dxa"/>
            <w:vAlign w:val="center"/>
          </w:tcPr>
          <w:p w14:paraId="52224ABF" w14:textId="5ED85D09" w:rsidR="00357598" w:rsidRPr="00B416C8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B416C8">
              <w:rPr>
                <w:rFonts w:ascii="Cambria" w:hAnsi="Cambria"/>
                <w:sz w:val="20"/>
                <w:szCs w:val="20"/>
                <w:lang w:val="hu-HU"/>
              </w:rPr>
              <w:t xml:space="preserve">.3 </w:t>
            </w:r>
            <w:r w:rsidR="0055746C" w:rsidRPr="00B416C8">
              <w:rPr>
                <w:rFonts w:ascii="Cambria" w:hAnsi="Cambria"/>
                <w:sz w:val="20"/>
                <w:szCs w:val="20"/>
                <w:lang w:val="hu-HU"/>
              </w:rPr>
              <w:t>Aránya a végső jegyben</w:t>
            </w:r>
          </w:p>
        </w:tc>
      </w:tr>
      <w:tr w:rsidR="003D7168" w:rsidRPr="00B416C8" w14:paraId="0121D36F" w14:textId="77777777" w:rsidTr="00344552">
        <w:trPr>
          <w:trHeight w:val="578"/>
        </w:trPr>
        <w:tc>
          <w:tcPr>
            <w:tcW w:w="2269" w:type="dxa"/>
            <w:vAlign w:val="center"/>
          </w:tcPr>
          <w:p w14:paraId="237F9F32" w14:textId="425E1060" w:rsidR="003D7168" w:rsidRPr="00B416C8" w:rsidRDefault="003D716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  <w:lang w:val="hu-HU"/>
              </w:rPr>
              <w:t>9.4 Előadás</w:t>
            </w:r>
          </w:p>
        </w:tc>
        <w:tc>
          <w:tcPr>
            <w:tcW w:w="2835" w:type="dxa"/>
            <w:vAlign w:val="center"/>
          </w:tcPr>
          <w:p w14:paraId="720AFAC8" w14:textId="7B55E788" w:rsidR="003D7168" w:rsidRPr="00B416C8" w:rsidRDefault="003D716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Írásbeli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14:paraId="2A43BEA6" w14:textId="4615C252" w:rsidR="003D7168" w:rsidRPr="00B416C8" w:rsidRDefault="003D716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  <w:lang w:val="hu-HU"/>
              </w:rPr>
              <w:t>Vizsga</w:t>
            </w:r>
          </w:p>
        </w:tc>
        <w:tc>
          <w:tcPr>
            <w:tcW w:w="2695" w:type="dxa"/>
            <w:vAlign w:val="center"/>
          </w:tcPr>
          <w:p w14:paraId="03F5A0AE" w14:textId="5FA547B7" w:rsidR="003D7168" w:rsidRPr="00B416C8" w:rsidRDefault="003D716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8</w:t>
            </w:r>
            <w:r w:rsidRPr="00B416C8">
              <w:rPr>
                <w:rFonts w:ascii="Cambria" w:hAnsi="Cambria"/>
                <w:sz w:val="20"/>
                <w:szCs w:val="20"/>
                <w:lang w:val="hu-HU"/>
              </w:rPr>
              <w:t>0%</w:t>
            </w:r>
          </w:p>
        </w:tc>
      </w:tr>
      <w:tr w:rsidR="003D7168" w:rsidRPr="00B416C8" w14:paraId="38773C7F" w14:textId="77777777" w:rsidTr="00344552">
        <w:trPr>
          <w:trHeight w:val="578"/>
        </w:trPr>
        <w:tc>
          <w:tcPr>
            <w:tcW w:w="2269" w:type="dxa"/>
            <w:vAlign w:val="center"/>
          </w:tcPr>
          <w:p w14:paraId="22744170" w14:textId="04EAC78B" w:rsidR="003D7168" w:rsidRPr="00B416C8" w:rsidRDefault="003D7168" w:rsidP="003D716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9.5. </w:t>
            </w:r>
            <w:r w:rsidRPr="0092415B">
              <w:rPr>
                <w:rFonts w:cstheme="minorHAnsi"/>
                <w:sz w:val="20"/>
                <w:szCs w:val="20"/>
                <w:lang w:val="hu-HU"/>
              </w:rPr>
              <w:t>Szeminárium / Labor</w:t>
            </w:r>
          </w:p>
        </w:tc>
        <w:tc>
          <w:tcPr>
            <w:tcW w:w="2835" w:type="dxa"/>
            <w:vAlign w:val="center"/>
          </w:tcPr>
          <w:p w14:paraId="60FF2CB8" w14:textId="489F0788" w:rsidR="003D7168" w:rsidRPr="00B416C8" w:rsidRDefault="003D7168" w:rsidP="003D7168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416C8">
              <w:rPr>
                <w:rFonts w:ascii="Cambria" w:hAnsi="Cambria"/>
                <w:sz w:val="20"/>
                <w:szCs w:val="20"/>
              </w:rPr>
              <w:t>Írásbeli</w:t>
            </w:r>
            <w:proofErr w:type="spellEnd"/>
            <w:r w:rsidRPr="00B416C8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14:paraId="38637BAE" w14:textId="17F0C5F3" w:rsidR="003D7168" w:rsidRPr="00B416C8" w:rsidRDefault="003D7168" w:rsidP="003D716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  <w:lang w:val="hu-HU"/>
              </w:rPr>
              <w:t>Vizsga</w:t>
            </w:r>
          </w:p>
        </w:tc>
        <w:tc>
          <w:tcPr>
            <w:tcW w:w="2695" w:type="dxa"/>
            <w:vAlign w:val="center"/>
          </w:tcPr>
          <w:p w14:paraId="5B8C8280" w14:textId="66C5EFE2" w:rsidR="003D7168" w:rsidRPr="00B416C8" w:rsidRDefault="003D7168" w:rsidP="003D716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2</w:t>
            </w:r>
            <w:r w:rsidRPr="00B416C8">
              <w:rPr>
                <w:rFonts w:ascii="Cambria" w:hAnsi="Cambria"/>
                <w:sz w:val="20"/>
                <w:szCs w:val="20"/>
                <w:lang w:val="hu-HU"/>
              </w:rPr>
              <w:t>0%</w:t>
            </w:r>
          </w:p>
        </w:tc>
      </w:tr>
      <w:tr w:rsidR="003D7168" w:rsidRPr="00B416C8" w14:paraId="490FD80E" w14:textId="77777777" w:rsidTr="00A5032D">
        <w:trPr>
          <w:trHeight w:val="284"/>
        </w:trPr>
        <w:tc>
          <w:tcPr>
            <w:tcW w:w="10492" w:type="dxa"/>
            <w:gridSpan w:val="4"/>
            <w:vAlign w:val="center"/>
          </w:tcPr>
          <w:p w14:paraId="6E22D344" w14:textId="14D0320F" w:rsidR="003D7168" w:rsidRPr="00B416C8" w:rsidRDefault="003D7168" w:rsidP="003D716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416C8">
              <w:rPr>
                <w:rFonts w:ascii="Cambria" w:hAnsi="Cambria"/>
                <w:sz w:val="20"/>
                <w:szCs w:val="20"/>
                <w:lang w:val="hu-HU"/>
              </w:rPr>
              <w:t xml:space="preserve">9.5 A teljesítmény minimumkövetelményei: </w:t>
            </w:r>
          </w:p>
        </w:tc>
      </w:tr>
      <w:tr w:rsidR="003D7168" w:rsidRPr="00B416C8" w14:paraId="62B2941E" w14:textId="77777777" w:rsidTr="00A5032D">
        <w:trPr>
          <w:trHeight w:val="284"/>
        </w:trPr>
        <w:tc>
          <w:tcPr>
            <w:tcW w:w="10492" w:type="dxa"/>
            <w:gridSpan w:val="4"/>
          </w:tcPr>
          <w:p w14:paraId="4863D238" w14:textId="1C58DFC9" w:rsidR="003D7168" w:rsidRPr="003D7168" w:rsidRDefault="003D7168" w:rsidP="003D7168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B416C8">
              <w:rPr>
                <w:rFonts w:ascii="Cambria" w:hAnsi="Cambria"/>
                <w:sz w:val="20"/>
                <w:szCs w:val="20"/>
                <w:lang w:val="en-US"/>
              </w:rPr>
              <w:t>5</w:t>
            </w:r>
            <w:r w:rsidRPr="003D7168">
              <w:rPr>
                <w:rFonts w:ascii="Cambria" w:hAnsi="Cambria"/>
                <w:sz w:val="20"/>
                <w:szCs w:val="20"/>
                <w:lang w:val="en-US"/>
              </w:rPr>
              <w:t>-ös (</w:t>
            </w:r>
            <w:proofErr w:type="spellStart"/>
            <w:r w:rsidRPr="003D7168">
              <w:rPr>
                <w:rFonts w:ascii="Cambria" w:hAnsi="Cambria"/>
                <w:sz w:val="20"/>
                <w:szCs w:val="20"/>
                <w:lang w:val="en-US"/>
              </w:rPr>
              <w:t>ötös</w:t>
            </w:r>
            <w:proofErr w:type="spellEnd"/>
            <w:r w:rsidRPr="003D7168">
              <w:rPr>
                <w:rFonts w:ascii="Cambria" w:hAnsi="Cambria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3D7168">
              <w:rPr>
                <w:rFonts w:ascii="Cambria" w:hAnsi="Cambria"/>
                <w:sz w:val="20"/>
                <w:szCs w:val="20"/>
                <w:lang w:val="en-US"/>
              </w:rPr>
              <w:t>jegy</w:t>
            </w:r>
            <w:proofErr w:type="spellEnd"/>
            <w:r w:rsidRPr="003D7168">
              <w:rPr>
                <w:rFonts w:ascii="Cambria" w:hAnsi="Cambria"/>
                <w:sz w:val="20"/>
                <w:szCs w:val="20"/>
                <w:lang w:val="en-US"/>
              </w:rPr>
              <w:t xml:space="preserve"> </w:t>
            </w:r>
          </w:p>
          <w:p w14:paraId="5CDFC096" w14:textId="516CA711" w:rsidR="003D7168" w:rsidRPr="003D7168" w:rsidRDefault="003D7168" w:rsidP="003D7168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pt-BR"/>
              </w:rPr>
            </w:pPr>
            <w:r w:rsidRPr="003D7168">
              <w:rPr>
                <w:rFonts w:ascii="Cambria" w:hAnsi="Cambria"/>
                <w:sz w:val="20"/>
                <w:szCs w:val="20"/>
                <w:lang w:val="pt-BR"/>
              </w:rPr>
              <w:t xml:space="preserve">A laboratóriumi/szemináriumi jelenlét minimum 90%-ban feltétele a vizsgára bocsátásnak </w:t>
            </w:r>
          </w:p>
          <w:p w14:paraId="0EEC1263" w14:textId="21A0EC2F" w:rsidR="003D7168" w:rsidRPr="003D7168" w:rsidRDefault="003D7168" w:rsidP="003D7168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pt-BR"/>
              </w:rPr>
            </w:pPr>
            <w:r w:rsidRPr="003D7168">
              <w:rPr>
                <w:rFonts w:ascii="Cambria" w:hAnsi="Cambria"/>
                <w:sz w:val="20"/>
                <w:szCs w:val="20"/>
                <w:lang w:val="pt-BR"/>
              </w:rPr>
              <w:t xml:space="preserve">A félév során készített digitális projekt bemutatása </w:t>
            </w:r>
          </w:p>
          <w:p w14:paraId="67AFEA0B" w14:textId="2BD59D66" w:rsidR="003D7168" w:rsidRPr="003D7168" w:rsidRDefault="003D7168" w:rsidP="003D7168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pt-BR"/>
              </w:rPr>
            </w:pPr>
            <w:r w:rsidRPr="003D7168">
              <w:rPr>
                <w:rFonts w:ascii="Cambria" w:hAnsi="Cambria"/>
                <w:sz w:val="20"/>
                <w:szCs w:val="20"/>
                <w:lang w:val="pt-BR"/>
              </w:rPr>
              <w:t>Alapvető kompetenciák igazolása a kémiában alkalmazott digitális eszközök használatában</w:t>
            </w:r>
          </w:p>
        </w:tc>
      </w:tr>
    </w:tbl>
    <w:p w14:paraId="15D694B0" w14:textId="77777777" w:rsidR="002A7B96" w:rsidRPr="00B416C8" w:rsidRDefault="002A7B96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D5D8E51" w14:textId="625FAB1F" w:rsidR="006A3DD3" w:rsidRPr="00B416C8" w:rsidRDefault="006A3DD3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B416C8">
        <w:rPr>
          <w:rFonts w:ascii="Cambria" w:hAnsi="Cambria"/>
          <w:b/>
          <w:sz w:val="20"/>
          <w:szCs w:val="20"/>
          <w:lang w:val="hu-HU"/>
        </w:rPr>
        <w:t>1</w:t>
      </w:r>
      <w:r w:rsidR="005015FC" w:rsidRPr="00B416C8">
        <w:rPr>
          <w:rFonts w:ascii="Cambria" w:hAnsi="Cambria"/>
          <w:b/>
          <w:sz w:val="20"/>
          <w:szCs w:val="20"/>
          <w:lang w:val="hu-HU"/>
        </w:rPr>
        <w:t>0</w:t>
      </w:r>
      <w:r w:rsidRPr="00B416C8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B416C8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B416C8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B416C8">
        <w:rPr>
          <w:rFonts w:ascii="Cambria" w:hAnsi="Cambria"/>
          <w:b/>
          <w:sz w:val="20"/>
          <w:szCs w:val="20"/>
          <w:lang w:val="hu-HU"/>
        </w:rPr>
        <w:t xml:space="preserve">ikonok (Fenntartható fejlődési célok/ </w:t>
      </w:r>
      <w:proofErr w:type="spellStart"/>
      <w:r w:rsidR="00DC248C" w:rsidRPr="00B416C8">
        <w:rPr>
          <w:rFonts w:ascii="Cambria" w:hAnsi="Cambria"/>
          <w:b/>
          <w:sz w:val="20"/>
          <w:szCs w:val="20"/>
          <w:lang w:val="hu-HU"/>
        </w:rPr>
        <w:t>Sustainable</w:t>
      </w:r>
      <w:proofErr w:type="spellEnd"/>
      <w:r w:rsidR="00DC248C" w:rsidRPr="00B416C8">
        <w:rPr>
          <w:rFonts w:ascii="Cambria" w:hAnsi="Cambria"/>
          <w:b/>
          <w:sz w:val="20"/>
          <w:szCs w:val="20"/>
          <w:lang w:val="hu-HU"/>
        </w:rPr>
        <w:t xml:space="preserve"> </w:t>
      </w:r>
      <w:proofErr w:type="spellStart"/>
      <w:r w:rsidR="00DC248C" w:rsidRPr="00B416C8">
        <w:rPr>
          <w:rFonts w:ascii="Cambria" w:hAnsi="Cambria"/>
          <w:b/>
          <w:sz w:val="20"/>
          <w:szCs w:val="20"/>
          <w:lang w:val="hu-HU"/>
        </w:rPr>
        <w:t>Development</w:t>
      </w:r>
      <w:proofErr w:type="spellEnd"/>
      <w:r w:rsidR="00DC248C" w:rsidRPr="00B416C8">
        <w:rPr>
          <w:rFonts w:ascii="Cambria" w:hAnsi="Cambria"/>
          <w:b/>
          <w:sz w:val="20"/>
          <w:szCs w:val="20"/>
          <w:lang w:val="hu-HU"/>
        </w:rPr>
        <w:t xml:space="preserve"> </w:t>
      </w:r>
      <w:proofErr w:type="spellStart"/>
      <w:r w:rsidR="00DC248C" w:rsidRPr="00B416C8">
        <w:rPr>
          <w:rFonts w:ascii="Cambria" w:hAnsi="Cambria"/>
          <w:b/>
          <w:sz w:val="20"/>
          <w:szCs w:val="20"/>
          <w:lang w:val="hu-HU"/>
        </w:rPr>
        <w:t>Goals</w:t>
      </w:r>
      <w:proofErr w:type="spellEnd"/>
      <w:r w:rsidR="00DC248C" w:rsidRPr="00B416C8">
        <w:rPr>
          <w:rFonts w:ascii="Cambria" w:hAnsi="Cambria"/>
          <w:b/>
          <w:sz w:val="20"/>
          <w:szCs w:val="20"/>
          <w:lang w:val="hu-HU"/>
        </w:rPr>
        <w:t>)</w:t>
      </w:r>
      <w:r w:rsidR="00C3571C" w:rsidRPr="00B416C8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6"/>
      </w: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812545" w:rsidRPr="00B416C8" w14:paraId="4D5E3720" w14:textId="77777777" w:rsidTr="00812545">
        <w:trPr>
          <w:trHeight w:val="1037"/>
        </w:trPr>
        <w:tc>
          <w:tcPr>
            <w:tcW w:w="1165" w:type="dxa"/>
            <w:vAlign w:val="center"/>
          </w:tcPr>
          <w:p w14:paraId="271FD90F" w14:textId="77777777" w:rsidR="00812545" w:rsidRPr="00B416C8" w:rsidRDefault="00812545" w:rsidP="004C6432">
            <w:pPr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anchor distT="0" distB="0" distL="114300" distR="114300" simplePos="0" relativeHeight="251661312" behindDoc="0" locked="0" layoutInCell="1" allowOverlap="1" wp14:anchorId="705068DF" wp14:editId="57D41F82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14:paraId="45857222" w14:textId="7516D337" w:rsidR="00812545" w:rsidRPr="00B416C8" w:rsidRDefault="008C5FE0" w:rsidP="004C6432">
            <w:pPr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8EEC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75pt;height:18.75pt">
                  <v:imagedata r:id="rId9" o:title=""/>
                </v:shape>
              </w:pict>
            </w:r>
          </w:p>
        </w:tc>
        <w:tc>
          <w:tcPr>
            <w:tcW w:w="8789" w:type="dxa"/>
            <w:gridSpan w:val="8"/>
            <w:vAlign w:val="center"/>
          </w:tcPr>
          <w:p w14:paraId="0BD6E00E" w14:textId="698AAD42" w:rsidR="00812545" w:rsidRPr="00B416C8" w:rsidRDefault="009A14ED" w:rsidP="004C6432">
            <w:pPr>
              <w:rPr>
                <w:rFonts w:ascii="Cambria" w:hAnsi="Cambria"/>
                <w:b/>
                <w:bCs/>
                <w:lang w:val="hu-HU"/>
              </w:rPr>
            </w:pPr>
            <w:r w:rsidRPr="00B416C8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3A7089" w:rsidRPr="00B416C8" w14:paraId="67A19186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3275AFC0" w14:textId="77777777" w:rsidR="003A7089" w:rsidRPr="00B416C8" w:rsidRDefault="003A7089" w:rsidP="004C6432">
            <w:pPr>
              <w:ind w:right="-537"/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7FC998A9" wp14:editId="73F294CF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67E42C85" w14:textId="77777777" w:rsidR="003A7089" w:rsidRPr="00B416C8" w:rsidRDefault="003A7089" w:rsidP="004C6432">
            <w:pPr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C43CE7F" wp14:editId="1055BD60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78CC701" w14:textId="77777777" w:rsidR="003A7089" w:rsidRPr="00B416C8" w:rsidRDefault="003A7089" w:rsidP="004C6432">
            <w:pPr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44EBA2E" wp14:editId="1B495A4B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2EBB3F4A" w14:textId="77777777" w:rsidR="003A7089" w:rsidRPr="00B416C8" w:rsidRDefault="003A7089" w:rsidP="004C6432">
            <w:pPr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9B214" wp14:editId="3CD1AA5E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077D020" w14:textId="77777777" w:rsidR="003A7089" w:rsidRPr="00B416C8" w:rsidRDefault="003A7089" w:rsidP="004C6432">
            <w:pPr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5281B0B6" wp14:editId="54652AC8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F783815" w14:textId="77777777" w:rsidR="003A7089" w:rsidRPr="00B416C8" w:rsidRDefault="003A7089" w:rsidP="004C6432">
            <w:pPr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270D60" wp14:editId="1D390A19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720C8360" w14:textId="77777777" w:rsidR="003A7089" w:rsidRPr="00B416C8" w:rsidRDefault="003A7089" w:rsidP="004C6432">
            <w:pPr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0451BFA" wp14:editId="664F16D1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518DC8E" w14:textId="77777777" w:rsidR="003A7089" w:rsidRPr="00B416C8" w:rsidRDefault="003A7089" w:rsidP="004C6432">
            <w:pPr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032B3755" wp14:editId="2BF65E78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5D215F8" w14:textId="77777777" w:rsidR="003A7089" w:rsidRPr="00B416C8" w:rsidRDefault="003A7089" w:rsidP="004C6432">
            <w:pPr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592E9FB" wp14:editId="1026F823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7089" w:rsidRPr="00B416C8" w14:paraId="6B73C145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3C58B7FE" w14:textId="41F4100A" w:rsidR="003A7089" w:rsidRPr="00B416C8" w:rsidRDefault="008C5FE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DB19BE">
                <v:shape id="_x0000_i1026" type="#_x0000_t75" style="width:13.75pt;height:18.75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32975DD8" w14:textId="78A26817" w:rsidR="003A7089" w:rsidRPr="00B416C8" w:rsidRDefault="008C5FE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37A0F9C">
                <v:shape id="_x0000_i1027" type="#_x0000_t75" style="width:13.7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3F807C0" w14:textId="4B961611" w:rsidR="003A7089" w:rsidRPr="00B416C8" w:rsidRDefault="008C5FE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14ADA72">
                <v:shape id="_x0000_i1028" type="#_x0000_t75" style="width:13.7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D4E3A41" w14:textId="6291AE22" w:rsidR="003A7089" w:rsidRPr="00B416C8" w:rsidRDefault="008C5FE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0C81EAC">
                <v:shape id="_x0000_i1029" type="#_x0000_t75" style="width:13.7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D1D7980" w14:textId="0BB8A15B" w:rsidR="003A7089" w:rsidRPr="00B416C8" w:rsidRDefault="008C5FE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FCFF5F0">
                <v:shape id="_x0000_i1030" type="#_x0000_t75" style="width:13.7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ECAEB95" w14:textId="7C5A9212" w:rsidR="003A7089" w:rsidRPr="00B416C8" w:rsidRDefault="008C5FE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1BBF2626">
                <v:shape id="_x0000_i1031" type="#_x0000_t75" style="width:13.7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9BC82EE" w14:textId="617B340E" w:rsidR="003A7089" w:rsidRPr="00B416C8" w:rsidRDefault="008C5FE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8087EDD">
                <v:shape id="_x0000_i1032" type="#_x0000_t75" style="width:13.7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1FF7A919" w14:textId="5B4CC577" w:rsidR="003A7089" w:rsidRPr="00B416C8" w:rsidRDefault="008C5FE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2B2481">
                <v:shape id="_x0000_i1033" type="#_x0000_t75" style="width:13.7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B1EE63E" w14:textId="3359B3FF" w:rsidR="003A7089" w:rsidRPr="00B416C8" w:rsidRDefault="008C5FE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A69D44B">
                <v:shape id="_x0000_i1034" type="#_x0000_t75" style="width:13.75pt;height:18.75pt">
                  <v:imagedata r:id="rId9" o:title=""/>
                </v:shape>
              </w:pict>
            </w:r>
          </w:p>
        </w:tc>
      </w:tr>
      <w:tr w:rsidR="003A7089" w:rsidRPr="00B416C8" w14:paraId="7FE8B927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52CA71DF" w14:textId="77777777" w:rsidR="003A7089" w:rsidRPr="00B416C8" w:rsidRDefault="003A7089" w:rsidP="004C6432">
            <w:pPr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20A01CC" wp14:editId="14F3D9F6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3B7F50F4" w14:textId="77777777" w:rsidR="003A7089" w:rsidRPr="00B416C8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9FD6697" wp14:editId="39559FD9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E516B6C" w14:textId="77777777" w:rsidR="003A7089" w:rsidRPr="00B416C8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4E21E60" wp14:editId="11B41ADA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3492CC5A" w14:textId="77777777" w:rsidR="003A7089" w:rsidRPr="00B416C8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576C5BB" wp14:editId="788C7B09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EB6626C" w14:textId="77777777" w:rsidR="003A7089" w:rsidRPr="00B416C8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058FBE2" wp14:editId="30C3F16F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5EABF3F" w14:textId="77777777" w:rsidR="003A7089" w:rsidRPr="00B416C8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1EB1D" wp14:editId="1275B5CB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09B7B107" w14:textId="77777777" w:rsidR="003A7089" w:rsidRPr="00B416C8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CBE2B2" wp14:editId="50C4981C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70F048D" w14:textId="77777777" w:rsidR="003A7089" w:rsidRPr="00B416C8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10C5506" wp14:editId="71267B67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62E791A" w14:textId="3C6C3A1B" w:rsidR="003A7089" w:rsidRPr="00B416C8" w:rsidRDefault="0010419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3A7089" w:rsidRPr="00B416C8" w14:paraId="3B84CA44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1E13FDCA" w14:textId="7F8FD6F2" w:rsidR="003A7089" w:rsidRPr="00B416C8" w:rsidRDefault="008C5FE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F7BA1D0">
                <v:shape id="_x0000_i1035" type="#_x0000_t75" style="width:13.75pt;height:18.75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7FFBE228" w14:textId="5E88C930" w:rsidR="003A7089" w:rsidRPr="00B416C8" w:rsidRDefault="008C5FE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11F4C6">
                <v:shape id="_x0000_i1036" type="#_x0000_t75" style="width:13.7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D200613" w14:textId="1FFAD06D" w:rsidR="003A7089" w:rsidRPr="00B416C8" w:rsidRDefault="008C5FE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A09377E">
                <v:shape id="_x0000_i1037" type="#_x0000_t75" style="width:13.7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5095F652" w14:textId="04A6F330" w:rsidR="003A7089" w:rsidRPr="00B416C8" w:rsidRDefault="008C5FE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6820C23">
                <v:shape id="_x0000_i1038" type="#_x0000_t75" style="width:13.7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24178587" w14:textId="689F7AB1" w:rsidR="003A7089" w:rsidRPr="00B416C8" w:rsidRDefault="008C5FE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DF86BBE">
                <v:shape id="_x0000_i1039" type="#_x0000_t75" style="width:13.7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56A4870" w14:textId="0165097C" w:rsidR="003A7089" w:rsidRPr="00B416C8" w:rsidRDefault="008C5FE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B296141">
                <v:shape id="_x0000_i1040" type="#_x0000_t75" style="width:13.7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4969B399" w14:textId="61E9A4D1" w:rsidR="003A7089" w:rsidRPr="00B416C8" w:rsidRDefault="008C5FE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B177750">
                <v:shape id="_x0000_i1041" type="#_x0000_t75" style="width:13.7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71BD649" w14:textId="028F1BEC" w:rsidR="003A7089" w:rsidRPr="00B416C8" w:rsidRDefault="008C5FE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B2B8945">
                <v:shape id="_x0000_i1042" type="#_x0000_t75" style="width:13.7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1F8A955" w14:textId="237544C4" w:rsidR="003A7089" w:rsidRPr="00B416C8" w:rsidRDefault="00765F7B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noProof/>
              </w:rPr>
              <mc:AlternateContent>
                <mc:Choice Requires="wpc">
                  <w:drawing>
                    <wp:inline distT="0" distB="0" distL="0" distR="0" wp14:anchorId="64DBCB3F" wp14:editId="5F112AFE">
                      <wp:extent cx="171450" cy="238125"/>
                      <wp:effectExtent l="0" t="0" r="0" b="9525"/>
                      <wp:docPr id="1400052743" name="Canvas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1617165790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71450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27546393" name="Rectangle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335" y="0"/>
                                  <a:ext cx="31115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438764" name="Rectangle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20" y="53975"/>
                                  <a:ext cx="125095" cy="1225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0851609" name="Picture 2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620" y="53975"/>
                                  <a:ext cx="125095" cy="1225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c:wpc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62D6B374" id="Canvas 1" o:spid="_x0000_s1026" editas="canvas" style="width:13.5pt;height:18.75pt;mso-position-horizontal-relative:char;mso-position-vertical-relative:line" coordsize="171450,23812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">
                      <v:shape id="_x0000_s1027" type="#_x0000_t75" style="position:absolute;width:171450;height:238125;visibility:visible;mso-wrap-style:square">
                        <v:fill o:detectmouseclick="t"/>
                        <v:path o:connecttype="none"/>
                      </v:shape>
                      <v:rect id="Rectangle 24" o:spid="_x0000_s1028" style="position:absolute;width:171450;height:238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" stroked="f"/>
                      <v:rect id="Rectangle 25" o:spid="_x0000_s1029" style="position:absolute;left:140335;width:31115;height:238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" stroked="f"/>
                      <v:rect id="Rectangle 26" o:spid="_x0000_s1030" style="position:absolute;left:7620;top:53975;width:125095;height:122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" stroked="f"/>
                      <v:shape id="Picture 27" o:spid="_x0000_s1031" type="#_x0000_t75" style="position:absolute;left:7620;top:53975;width:125095;height:122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">
                        <v:imagedata r:id="rId28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C3E91B5" w14:textId="77777777" w:rsidR="002A7B96" w:rsidRPr="00B416C8" w:rsidRDefault="002A7B96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tbl>
      <w:tblPr>
        <w:tblStyle w:val="TableGrid"/>
        <w:tblW w:w="104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971"/>
        <w:gridCol w:w="998"/>
        <w:gridCol w:w="3969"/>
      </w:tblGrid>
      <w:tr w:rsidR="00DC248C" w:rsidRPr="00B416C8" w14:paraId="4EE0248A" w14:textId="77777777" w:rsidTr="00DC248C">
        <w:trPr>
          <w:trHeight w:val="985"/>
          <w:jc w:val="center"/>
        </w:trPr>
        <w:tc>
          <w:tcPr>
            <w:tcW w:w="2553" w:type="dxa"/>
            <w:vAlign w:val="center"/>
          </w:tcPr>
          <w:p w14:paraId="44445F6B" w14:textId="77777777" w:rsidR="00DC248C" w:rsidRPr="00B416C8" w:rsidRDefault="00DC248C" w:rsidP="004C6432">
            <w:pPr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lang w:val="hu-HU"/>
              </w:rPr>
              <w:t>Kitöltés időpontja:</w:t>
            </w:r>
          </w:p>
          <w:p w14:paraId="69FFC5D7" w14:textId="7A5C0361" w:rsidR="00727237" w:rsidRPr="00B416C8" w:rsidRDefault="00727237" w:rsidP="004C6432">
            <w:pPr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</w:rPr>
              <w:t>17,0</w:t>
            </w:r>
            <w:r w:rsidR="003C1CFF">
              <w:rPr>
                <w:rFonts w:ascii="Cambria" w:hAnsi="Cambria"/>
              </w:rPr>
              <w:t>4</w:t>
            </w:r>
            <w:r w:rsidRPr="00B416C8">
              <w:rPr>
                <w:rFonts w:ascii="Cambria" w:hAnsi="Cambria"/>
              </w:rPr>
              <w:t>,2026</w:t>
            </w:r>
          </w:p>
        </w:tc>
        <w:tc>
          <w:tcPr>
            <w:tcW w:w="3969" w:type="dxa"/>
            <w:gridSpan w:val="2"/>
            <w:vAlign w:val="center"/>
          </w:tcPr>
          <w:p w14:paraId="1455A74B" w14:textId="77777777" w:rsidR="00DC248C" w:rsidRPr="00B416C8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lang w:val="hu-HU"/>
              </w:rPr>
              <w:t>Előadás felelőse:</w:t>
            </w:r>
          </w:p>
        </w:tc>
        <w:tc>
          <w:tcPr>
            <w:tcW w:w="3969" w:type="dxa"/>
            <w:vAlign w:val="center"/>
          </w:tcPr>
          <w:p w14:paraId="34FFA816" w14:textId="77777777" w:rsidR="00DC248C" w:rsidRPr="00B416C8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416C8">
              <w:rPr>
                <w:rFonts w:ascii="Cambria" w:hAnsi="Cambria"/>
                <w:lang w:val="hu-HU"/>
              </w:rPr>
              <w:t>Szeminárium felelőse:</w:t>
            </w:r>
          </w:p>
        </w:tc>
      </w:tr>
      <w:tr w:rsidR="00DC248C" w:rsidRPr="00765F7B" w14:paraId="1F021AD7" w14:textId="77777777" w:rsidTr="00DC248C">
        <w:trPr>
          <w:trHeight w:val="766"/>
          <w:jc w:val="center"/>
        </w:trPr>
        <w:tc>
          <w:tcPr>
            <w:tcW w:w="2553" w:type="dxa"/>
            <w:vAlign w:val="center"/>
          </w:tcPr>
          <w:p w14:paraId="07E6A617" w14:textId="3401AB66" w:rsidR="00DC248C" w:rsidRPr="00765F7B" w:rsidRDefault="00DC248C" w:rsidP="004C6432">
            <w:pPr>
              <w:rPr>
                <w:rFonts w:ascii="Cambria" w:hAnsi="Cambria"/>
                <w:lang w:val="hu-HU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367E7FAC" w14:textId="77777777" w:rsidR="00DC248C" w:rsidRPr="00765F7B" w:rsidRDefault="00DC248C" w:rsidP="004C6432">
            <w:pPr>
              <w:rPr>
                <w:rFonts w:ascii="Cambria" w:hAnsi="Cambria"/>
                <w:lang w:val="hu-HU"/>
              </w:rPr>
            </w:pPr>
          </w:p>
        </w:tc>
        <w:tc>
          <w:tcPr>
            <w:tcW w:w="3969" w:type="dxa"/>
            <w:vAlign w:val="center"/>
          </w:tcPr>
          <w:p w14:paraId="2DF4AF9E" w14:textId="77777777" w:rsidR="00DC248C" w:rsidRPr="00765F7B" w:rsidRDefault="00DC248C" w:rsidP="004C6432">
            <w:pPr>
              <w:rPr>
                <w:rFonts w:ascii="Cambria" w:hAnsi="Cambria"/>
                <w:lang w:val="hu-HU"/>
              </w:rPr>
            </w:pPr>
          </w:p>
        </w:tc>
      </w:tr>
      <w:tr w:rsidR="00DC248C" w:rsidRPr="00765F7B" w14:paraId="2C60E86A" w14:textId="77777777" w:rsidTr="00DC248C">
        <w:trPr>
          <w:trHeight w:val="605"/>
          <w:jc w:val="center"/>
        </w:trPr>
        <w:tc>
          <w:tcPr>
            <w:tcW w:w="5524" w:type="dxa"/>
            <w:gridSpan w:val="2"/>
            <w:vAlign w:val="center"/>
          </w:tcPr>
          <w:p w14:paraId="6F273D25" w14:textId="77777777" w:rsidR="00DC248C" w:rsidRPr="00765F7B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lang w:val="hu-HU"/>
              </w:rPr>
              <w:t xml:space="preserve">Az intézeti jóváhagyás </w:t>
            </w:r>
            <w:proofErr w:type="gramStart"/>
            <w:r w:rsidRPr="00765F7B">
              <w:rPr>
                <w:rFonts w:ascii="Cambria" w:hAnsi="Cambria"/>
                <w:lang w:val="hu-HU"/>
              </w:rPr>
              <w:t>dátuma</w:t>
            </w:r>
            <w:proofErr w:type="gramEnd"/>
            <w:r w:rsidRPr="00765F7B">
              <w:rPr>
                <w:rFonts w:ascii="Cambria" w:hAnsi="Cambria"/>
                <w:lang w:val="hu-HU"/>
              </w:rPr>
              <w:t>:</w:t>
            </w:r>
          </w:p>
          <w:p w14:paraId="2ECC66CC" w14:textId="48B037CD" w:rsidR="00727237" w:rsidRPr="00765F7B" w:rsidRDefault="00727237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</w:rPr>
              <w:t>27,0</w:t>
            </w:r>
            <w:r w:rsidR="003C1CFF">
              <w:rPr>
                <w:rFonts w:ascii="Cambria" w:hAnsi="Cambria"/>
              </w:rPr>
              <w:t>4</w:t>
            </w:r>
            <w:r w:rsidRPr="00765F7B">
              <w:rPr>
                <w:rFonts w:ascii="Cambria" w:hAnsi="Cambria"/>
              </w:rPr>
              <w:t>,2026</w:t>
            </w:r>
          </w:p>
        </w:tc>
        <w:tc>
          <w:tcPr>
            <w:tcW w:w="4967" w:type="dxa"/>
            <w:gridSpan w:val="2"/>
            <w:vAlign w:val="center"/>
          </w:tcPr>
          <w:p w14:paraId="72907EE4" w14:textId="1396A2E8" w:rsidR="00DC248C" w:rsidRPr="00765F7B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lang w:val="hu-HU"/>
              </w:rPr>
              <w:t>Intézetigazgató:</w:t>
            </w:r>
            <w:r w:rsidR="003C1CFF">
              <w:t xml:space="preserve"> </w:t>
            </w:r>
            <w:r w:rsidR="003C1CFF" w:rsidRPr="003C1CFF">
              <w:rPr>
                <w:rFonts w:ascii="Cambria" w:hAnsi="Cambria"/>
                <w:lang w:val="hu-HU"/>
              </w:rPr>
              <w:t>Prof. dr. ing. PAIZS Csaba</w:t>
            </w:r>
            <w:r w:rsidR="003C1CFF" w:rsidRPr="00680BF0">
              <w:rPr>
                <w:rFonts w:ascii="Times New Roman" w:hAnsi="Times New Roman"/>
                <w:noProof/>
                <w:color w:val="000000"/>
                <w:szCs w:val="24"/>
              </w:rPr>
              <w:t xml:space="preserve"> </w:t>
            </w:r>
            <w:r w:rsidR="003C1CFF" w:rsidRPr="00680BF0">
              <w:rPr>
                <w:rFonts w:ascii="Times New Roman" w:hAnsi="Times New Roman"/>
                <w:noProof/>
                <w:color w:val="000000"/>
              </w:rPr>
              <w:drawing>
                <wp:inline distT="0" distB="0" distL="0" distR="0" wp14:anchorId="40FBB378" wp14:editId="1320EBA5">
                  <wp:extent cx="1066800" cy="4953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8D7127" w14:textId="77777777" w:rsidR="000B6EB1" w:rsidRPr="003D7168" w:rsidRDefault="000B6EB1" w:rsidP="004C6432">
      <w:pPr>
        <w:spacing w:after="0"/>
        <w:rPr>
          <w:rFonts w:ascii="Cambria" w:hAnsi="Cambria"/>
          <w:sz w:val="20"/>
          <w:szCs w:val="20"/>
          <w:lang w:val="en-US"/>
        </w:rPr>
      </w:pPr>
    </w:p>
    <w:sectPr w:rsidR="000B6EB1" w:rsidRPr="003D7168" w:rsidSect="00706E3A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85A2B2" w14:textId="77777777" w:rsidR="008C5FE0" w:rsidRDefault="008C5FE0" w:rsidP="00D12BC3">
      <w:pPr>
        <w:spacing w:after="0" w:line="240" w:lineRule="auto"/>
      </w:pPr>
      <w:r>
        <w:separator/>
      </w:r>
    </w:p>
  </w:endnote>
  <w:endnote w:type="continuationSeparator" w:id="0">
    <w:p w14:paraId="0678746F" w14:textId="77777777" w:rsidR="008C5FE0" w:rsidRDefault="008C5FE0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3BBC62" w14:textId="77777777" w:rsidR="0074145C" w:rsidRDefault="007414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095E07" w14:textId="77777777" w:rsidR="0074145C" w:rsidRDefault="007414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AE089D" w14:textId="77777777" w:rsidR="0074145C" w:rsidRDefault="007414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265DD8" w14:textId="77777777" w:rsidR="008C5FE0" w:rsidRDefault="008C5FE0" w:rsidP="00D12BC3">
      <w:pPr>
        <w:spacing w:after="0" w:line="240" w:lineRule="auto"/>
      </w:pPr>
      <w:r>
        <w:separator/>
      </w:r>
    </w:p>
  </w:footnote>
  <w:footnote w:type="continuationSeparator" w:id="0">
    <w:p w14:paraId="0CDCEB82" w14:textId="77777777" w:rsidR="008C5FE0" w:rsidRDefault="008C5FE0" w:rsidP="00D12BC3">
      <w:pPr>
        <w:spacing w:after="0" w:line="240" w:lineRule="auto"/>
      </w:pPr>
      <w:r>
        <w:continuationSeparator/>
      </w:r>
    </w:p>
  </w:footnote>
  <w:footnote w:id="1">
    <w:p w14:paraId="54C1C092" w14:textId="5E04C471" w:rsidR="00D12BC3" w:rsidRPr="000F3A03" w:rsidRDefault="00D12BC3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</w:t>
      </w:r>
      <w:r w:rsidR="00912809" w:rsidRPr="000F3A03">
        <w:rPr>
          <w:rFonts w:ascii="Cambria" w:hAnsi="Cambria"/>
          <w:lang w:val="hu-HU"/>
        </w:rPr>
        <w:t xml:space="preserve">A tanulmányi program tantervéből át kell venni azokat a szakmai és/vagy transzverzális </w:t>
      </w:r>
      <w:proofErr w:type="gramStart"/>
      <w:r w:rsidR="00912809" w:rsidRPr="000F3A03">
        <w:rPr>
          <w:rFonts w:ascii="Cambria" w:hAnsi="Cambria"/>
          <w:lang w:val="hu-HU"/>
        </w:rPr>
        <w:t>kompetenciákat</w:t>
      </w:r>
      <w:proofErr w:type="gramEnd"/>
      <w:r w:rsidR="00912809" w:rsidRPr="000F3A03">
        <w:rPr>
          <w:rFonts w:ascii="Cambria" w:hAnsi="Cambria"/>
          <w:lang w:val="hu-HU"/>
        </w:rPr>
        <w:t xml:space="preserve">, amelyek fejlesztéséhez az a tantárgy is hozzájárul, amelyhez az adott tantárgyi adatlap készült. Minden </w:t>
      </w:r>
      <w:proofErr w:type="gramStart"/>
      <w:r w:rsidR="00912809" w:rsidRPr="000F3A03">
        <w:rPr>
          <w:rFonts w:ascii="Cambria" w:hAnsi="Cambria"/>
          <w:lang w:val="hu-HU"/>
        </w:rPr>
        <w:t>kompetencia</w:t>
      </w:r>
      <w:proofErr w:type="gramEnd"/>
      <w:r w:rsidR="00912809" w:rsidRPr="000F3A03">
        <w:rPr>
          <w:rFonts w:ascii="Cambria" w:hAnsi="Cambria"/>
          <w:lang w:val="hu-HU"/>
        </w:rPr>
        <w:t xml:space="preserve"> esetében változatlan formában át kell venni a teljes kijelentést, beleértve a kompetencia kódját is, ahogyan a tantervben megjelenik. Amennyiben a két </w:t>
      </w:r>
      <w:proofErr w:type="gramStart"/>
      <w:r w:rsidR="00912809" w:rsidRPr="000F3A03">
        <w:rPr>
          <w:rFonts w:ascii="Cambria" w:hAnsi="Cambria"/>
          <w:lang w:val="hu-HU"/>
        </w:rPr>
        <w:t>kategória</w:t>
      </w:r>
      <w:proofErr w:type="gramEnd"/>
      <w:r w:rsidR="00912809" w:rsidRPr="000F3A03">
        <w:rPr>
          <w:rFonts w:ascii="Cambria" w:hAnsi="Cambria"/>
          <w:lang w:val="hu-HU"/>
        </w:rPr>
        <w:t xml:space="preserve"> közül valamelyikből nem vesznek át kompetenciákat, a táblázatban az adott kategóriának megfelelő sort törölni kell.</w:t>
      </w:r>
    </w:p>
  </w:footnote>
  <w:footnote w:id="2">
    <w:p w14:paraId="280581A0" w14:textId="1FD8DF8C" w:rsidR="00A5032D" w:rsidRPr="00C5370E" w:rsidRDefault="00A5032D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</w:t>
      </w:r>
      <w:proofErr w:type="gramStart"/>
      <w:r w:rsidR="0021772F" w:rsidRPr="000F3A03">
        <w:rPr>
          <w:rFonts w:ascii="Cambria" w:hAnsi="Cambria"/>
          <w:lang w:val="hu-HU"/>
        </w:rPr>
        <w:t>kompetencia</w:t>
      </w:r>
      <w:proofErr w:type="gramEnd"/>
      <w:r w:rsidR="0021772F" w:rsidRPr="000F3A03">
        <w:rPr>
          <w:rFonts w:ascii="Cambria" w:hAnsi="Cambria"/>
          <w:lang w:val="hu-HU"/>
        </w:rPr>
        <w:t xml:space="preserve"> jobb odalán kell feltüntetni.</w:t>
      </w:r>
    </w:p>
  </w:footnote>
  <w:footnote w:id="3">
    <w:p w14:paraId="521FC338" w14:textId="1BFDD26E" w:rsidR="00BF0B4D" w:rsidRPr="00256519" w:rsidRDefault="00BF0B4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F62A19" w:rsidRPr="00256519">
        <w:rPr>
          <w:rFonts w:ascii="Cambria" w:hAnsi="Cambria"/>
          <w:lang w:val="hu-HU"/>
        </w:rPr>
        <w:t xml:space="preserve">Például szervezési szempontok, ajánlások a hallgatók számára, a </w:t>
      </w:r>
      <w:proofErr w:type="gramStart"/>
      <w:r w:rsidR="00F62A19" w:rsidRPr="00256519">
        <w:rPr>
          <w:rFonts w:ascii="Cambria" w:hAnsi="Cambria"/>
          <w:lang w:val="hu-HU"/>
        </w:rPr>
        <w:t>kurzushoz</w:t>
      </w:r>
      <w:proofErr w:type="gramEnd"/>
      <w:r w:rsidR="00F62A19" w:rsidRPr="00256519">
        <w:rPr>
          <w:rFonts w:ascii="Cambria" w:hAnsi="Cambria"/>
          <w:lang w:val="hu-HU"/>
        </w:rPr>
        <w:t xml:space="preserve">/szemináriumhoz kapcsolódó konkrét szempontok, </w:t>
      </w:r>
      <w:r w:rsidR="00B051BE" w:rsidRPr="00256519">
        <w:rPr>
          <w:rFonts w:ascii="Cambria" w:hAnsi="Cambria"/>
          <w:lang w:val="hu-HU"/>
        </w:rPr>
        <w:t>mint például</w:t>
      </w:r>
      <w:r w:rsidR="00F62A19" w:rsidRPr="00256519">
        <w:rPr>
          <w:rFonts w:ascii="Cambria" w:hAnsi="Cambria"/>
          <w:lang w:val="hu-HU"/>
        </w:rPr>
        <w:t xml:space="preserve"> a területen dolgozó szakemberek meghívása stb.</w:t>
      </w:r>
    </w:p>
  </w:footnote>
  <w:footnote w:id="4">
    <w:p w14:paraId="0A9404E1" w14:textId="247B609F" w:rsidR="00D7550A" w:rsidRPr="00256519" w:rsidRDefault="00D7550A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="00305AF3" w:rsidRPr="00256519">
        <w:rPr>
          <w:rFonts w:ascii="Cambria" w:hAnsi="Cambria"/>
          <w:lang w:val="hu-HU"/>
        </w:rPr>
        <w:t xml:space="preserve"> Az értékelési </w:t>
      </w:r>
      <w:proofErr w:type="gramStart"/>
      <w:r w:rsidR="00305AF3" w:rsidRPr="00256519">
        <w:rPr>
          <w:rFonts w:ascii="Cambria" w:hAnsi="Cambria"/>
          <w:lang w:val="hu-HU"/>
        </w:rPr>
        <w:t>kritériumoknak</w:t>
      </w:r>
      <w:proofErr w:type="gramEnd"/>
      <w:r w:rsidR="00305AF3" w:rsidRPr="00256519">
        <w:rPr>
          <w:rFonts w:ascii="Cambria" w:hAnsi="Cambria"/>
          <w:lang w:val="hu-HU"/>
        </w:rPr>
        <w:t xml:space="preserve"> közvetlenül tükrözniük kell a tanulmányi program és a tantárgy szintjén kitűzött képzési eredményeket. Pontosabban, a várható képzési eredményeknél felsorolt eredményeket értékelik.</w:t>
      </w:r>
    </w:p>
  </w:footnote>
  <w:footnote w:id="5">
    <w:p w14:paraId="764A8FC5" w14:textId="62A2B36E" w:rsidR="00A5032D" w:rsidRPr="00256519" w:rsidRDefault="00A5032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305AF3" w:rsidRPr="00256519">
        <w:rPr>
          <w:rFonts w:ascii="Cambria" w:hAnsi="Cambria"/>
          <w:lang w:val="hu-HU"/>
        </w:rPr>
        <w:t>Javasolt mind a végső kiértékelési módszerek, mind a folyamatos kiértékelési stratégia meghatározása.</w:t>
      </w:r>
    </w:p>
  </w:footnote>
  <w:footnote w:id="6">
    <w:p w14:paraId="257A5EB2" w14:textId="1F2D4C27"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D1810C" w14:textId="77777777" w:rsidR="0074145C" w:rsidRDefault="007414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A0542" w14:textId="77777777" w:rsidR="002A6F2C" w:rsidRDefault="002A6F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D431A" w14:textId="77777777" w:rsidR="0074145C" w:rsidRDefault="007414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54B32"/>
    <w:multiLevelType w:val="hybridMultilevel"/>
    <w:tmpl w:val="7FE4D6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E5017"/>
    <w:multiLevelType w:val="hybridMultilevel"/>
    <w:tmpl w:val="663C8B4E"/>
    <w:lvl w:ilvl="0" w:tplc="7716EA48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9" w:hanging="360"/>
      </w:pPr>
    </w:lvl>
    <w:lvl w:ilvl="2" w:tplc="0409001B" w:tentative="1">
      <w:start w:val="1"/>
      <w:numFmt w:val="lowerRoman"/>
      <w:lvlText w:val="%3."/>
      <w:lvlJc w:val="right"/>
      <w:pPr>
        <w:ind w:left="1829" w:hanging="180"/>
      </w:pPr>
    </w:lvl>
    <w:lvl w:ilvl="3" w:tplc="0409000F" w:tentative="1">
      <w:start w:val="1"/>
      <w:numFmt w:val="decimal"/>
      <w:lvlText w:val="%4."/>
      <w:lvlJc w:val="left"/>
      <w:pPr>
        <w:ind w:left="2549" w:hanging="360"/>
      </w:pPr>
    </w:lvl>
    <w:lvl w:ilvl="4" w:tplc="04090019" w:tentative="1">
      <w:start w:val="1"/>
      <w:numFmt w:val="lowerLetter"/>
      <w:lvlText w:val="%5."/>
      <w:lvlJc w:val="left"/>
      <w:pPr>
        <w:ind w:left="3269" w:hanging="360"/>
      </w:pPr>
    </w:lvl>
    <w:lvl w:ilvl="5" w:tplc="0409001B" w:tentative="1">
      <w:start w:val="1"/>
      <w:numFmt w:val="lowerRoman"/>
      <w:lvlText w:val="%6."/>
      <w:lvlJc w:val="right"/>
      <w:pPr>
        <w:ind w:left="3989" w:hanging="180"/>
      </w:pPr>
    </w:lvl>
    <w:lvl w:ilvl="6" w:tplc="0409000F" w:tentative="1">
      <w:start w:val="1"/>
      <w:numFmt w:val="decimal"/>
      <w:lvlText w:val="%7."/>
      <w:lvlJc w:val="left"/>
      <w:pPr>
        <w:ind w:left="4709" w:hanging="360"/>
      </w:pPr>
    </w:lvl>
    <w:lvl w:ilvl="7" w:tplc="04090019" w:tentative="1">
      <w:start w:val="1"/>
      <w:numFmt w:val="lowerLetter"/>
      <w:lvlText w:val="%8."/>
      <w:lvlJc w:val="left"/>
      <w:pPr>
        <w:ind w:left="5429" w:hanging="360"/>
      </w:pPr>
    </w:lvl>
    <w:lvl w:ilvl="8" w:tplc="04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" w15:restartNumberingAfterBreak="0">
    <w:nsid w:val="25E91D3B"/>
    <w:multiLevelType w:val="hybridMultilevel"/>
    <w:tmpl w:val="B9768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A1342F"/>
    <w:multiLevelType w:val="hybridMultilevel"/>
    <w:tmpl w:val="39D63180"/>
    <w:lvl w:ilvl="0" w:tplc="46FC88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7C6E97"/>
    <w:multiLevelType w:val="hybridMultilevel"/>
    <w:tmpl w:val="7FE4D6D6"/>
    <w:lvl w:ilvl="0" w:tplc="17DC92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8E0563"/>
    <w:multiLevelType w:val="hybridMultilevel"/>
    <w:tmpl w:val="984E8774"/>
    <w:lvl w:ilvl="0" w:tplc="622ED6BC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8533A5"/>
    <w:multiLevelType w:val="hybridMultilevel"/>
    <w:tmpl w:val="4E28D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CD2210"/>
    <w:multiLevelType w:val="multilevel"/>
    <w:tmpl w:val="00D0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12"/>
  </w:num>
  <w:num w:numId="5">
    <w:abstractNumId w:val="3"/>
  </w:num>
  <w:num w:numId="6">
    <w:abstractNumId w:val="15"/>
  </w:num>
  <w:num w:numId="7">
    <w:abstractNumId w:val="10"/>
  </w:num>
  <w:num w:numId="8">
    <w:abstractNumId w:val="8"/>
  </w:num>
  <w:num w:numId="9">
    <w:abstractNumId w:val="4"/>
  </w:num>
  <w:num w:numId="10">
    <w:abstractNumId w:val="2"/>
  </w:num>
  <w:num w:numId="11">
    <w:abstractNumId w:val="14"/>
  </w:num>
  <w:num w:numId="12">
    <w:abstractNumId w:val="13"/>
  </w:num>
  <w:num w:numId="13">
    <w:abstractNumId w:val="1"/>
  </w:num>
  <w:num w:numId="14">
    <w:abstractNumId w:val="9"/>
  </w:num>
  <w:num w:numId="15">
    <w:abstractNumId w:val="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1A"/>
    <w:rsid w:val="0000513E"/>
    <w:rsid w:val="000065E8"/>
    <w:rsid w:val="000067DE"/>
    <w:rsid w:val="00011141"/>
    <w:rsid w:val="0001171D"/>
    <w:rsid w:val="00015B59"/>
    <w:rsid w:val="00023CD8"/>
    <w:rsid w:val="00024A1F"/>
    <w:rsid w:val="000315BD"/>
    <w:rsid w:val="000349FF"/>
    <w:rsid w:val="00034D14"/>
    <w:rsid w:val="00035F4F"/>
    <w:rsid w:val="00036059"/>
    <w:rsid w:val="00043CC3"/>
    <w:rsid w:val="000553E8"/>
    <w:rsid w:val="00065956"/>
    <w:rsid w:val="00070E50"/>
    <w:rsid w:val="00084669"/>
    <w:rsid w:val="0009112B"/>
    <w:rsid w:val="00091CED"/>
    <w:rsid w:val="000B6EB1"/>
    <w:rsid w:val="000B7D0D"/>
    <w:rsid w:val="000C1713"/>
    <w:rsid w:val="000D20FE"/>
    <w:rsid w:val="000D2ED5"/>
    <w:rsid w:val="000D5C50"/>
    <w:rsid w:val="000E75D7"/>
    <w:rsid w:val="000F20F3"/>
    <w:rsid w:val="000F2DF8"/>
    <w:rsid w:val="000F3A03"/>
    <w:rsid w:val="000F6A7F"/>
    <w:rsid w:val="000F7ACA"/>
    <w:rsid w:val="0010419C"/>
    <w:rsid w:val="00105C9A"/>
    <w:rsid w:val="00110391"/>
    <w:rsid w:val="00110682"/>
    <w:rsid w:val="00117B5A"/>
    <w:rsid w:val="00123B64"/>
    <w:rsid w:val="001253AA"/>
    <w:rsid w:val="001346BE"/>
    <w:rsid w:val="00141956"/>
    <w:rsid w:val="001471F2"/>
    <w:rsid w:val="00155A52"/>
    <w:rsid w:val="0017113E"/>
    <w:rsid w:val="001914D4"/>
    <w:rsid w:val="00195FC3"/>
    <w:rsid w:val="0019757E"/>
    <w:rsid w:val="001A19E8"/>
    <w:rsid w:val="001A4A04"/>
    <w:rsid w:val="001A50C5"/>
    <w:rsid w:val="001C2668"/>
    <w:rsid w:val="001C3E3C"/>
    <w:rsid w:val="001D5492"/>
    <w:rsid w:val="001E4C21"/>
    <w:rsid w:val="001F0D36"/>
    <w:rsid w:val="00201EE0"/>
    <w:rsid w:val="00203A1E"/>
    <w:rsid w:val="00214B45"/>
    <w:rsid w:val="0021656F"/>
    <w:rsid w:val="0021772F"/>
    <w:rsid w:val="00221B6D"/>
    <w:rsid w:val="00231542"/>
    <w:rsid w:val="002315D2"/>
    <w:rsid w:val="002324C2"/>
    <w:rsid w:val="002425E5"/>
    <w:rsid w:val="00242E53"/>
    <w:rsid w:val="00250293"/>
    <w:rsid w:val="00250F88"/>
    <w:rsid w:val="00256519"/>
    <w:rsid w:val="00257838"/>
    <w:rsid w:val="00260978"/>
    <w:rsid w:val="00261BF1"/>
    <w:rsid w:val="0026481E"/>
    <w:rsid w:val="002659CC"/>
    <w:rsid w:val="00272684"/>
    <w:rsid w:val="00273287"/>
    <w:rsid w:val="00283C24"/>
    <w:rsid w:val="002A3A93"/>
    <w:rsid w:val="002A6F2C"/>
    <w:rsid w:val="002A7B96"/>
    <w:rsid w:val="002B298E"/>
    <w:rsid w:val="002B38EF"/>
    <w:rsid w:val="002B3B45"/>
    <w:rsid w:val="002C22AA"/>
    <w:rsid w:val="002C2A67"/>
    <w:rsid w:val="002C3AC1"/>
    <w:rsid w:val="002D072B"/>
    <w:rsid w:val="002D0A73"/>
    <w:rsid w:val="002D13DD"/>
    <w:rsid w:val="002D19B2"/>
    <w:rsid w:val="002D2119"/>
    <w:rsid w:val="002D5FCA"/>
    <w:rsid w:val="002E2D93"/>
    <w:rsid w:val="002E4459"/>
    <w:rsid w:val="00301E97"/>
    <w:rsid w:val="00305AF3"/>
    <w:rsid w:val="00316629"/>
    <w:rsid w:val="003216DE"/>
    <w:rsid w:val="003328A1"/>
    <w:rsid w:val="003423DA"/>
    <w:rsid w:val="00345357"/>
    <w:rsid w:val="003478E6"/>
    <w:rsid w:val="00351944"/>
    <w:rsid w:val="0035421D"/>
    <w:rsid w:val="00354B93"/>
    <w:rsid w:val="00357598"/>
    <w:rsid w:val="00366881"/>
    <w:rsid w:val="00370DF5"/>
    <w:rsid w:val="0037232C"/>
    <w:rsid w:val="00375312"/>
    <w:rsid w:val="0037729A"/>
    <w:rsid w:val="00384F1D"/>
    <w:rsid w:val="00385464"/>
    <w:rsid w:val="00386C7F"/>
    <w:rsid w:val="003871FD"/>
    <w:rsid w:val="0039378F"/>
    <w:rsid w:val="003A1213"/>
    <w:rsid w:val="003A4B7D"/>
    <w:rsid w:val="003A7089"/>
    <w:rsid w:val="003B449C"/>
    <w:rsid w:val="003B6EE4"/>
    <w:rsid w:val="003C197C"/>
    <w:rsid w:val="003C1CFF"/>
    <w:rsid w:val="003C45FB"/>
    <w:rsid w:val="003C47C3"/>
    <w:rsid w:val="003C7B55"/>
    <w:rsid w:val="003D190B"/>
    <w:rsid w:val="003D6191"/>
    <w:rsid w:val="003D7168"/>
    <w:rsid w:val="003D7F8A"/>
    <w:rsid w:val="003F481E"/>
    <w:rsid w:val="003F48C4"/>
    <w:rsid w:val="003F5C13"/>
    <w:rsid w:val="003F659E"/>
    <w:rsid w:val="004024DF"/>
    <w:rsid w:val="00405204"/>
    <w:rsid w:val="0042330E"/>
    <w:rsid w:val="00431604"/>
    <w:rsid w:val="00432453"/>
    <w:rsid w:val="00443956"/>
    <w:rsid w:val="00453436"/>
    <w:rsid w:val="00457B3D"/>
    <w:rsid w:val="004607AB"/>
    <w:rsid w:val="004613CA"/>
    <w:rsid w:val="00467365"/>
    <w:rsid w:val="004675C5"/>
    <w:rsid w:val="00467ACB"/>
    <w:rsid w:val="00472BF0"/>
    <w:rsid w:val="00486051"/>
    <w:rsid w:val="00492091"/>
    <w:rsid w:val="004925D3"/>
    <w:rsid w:val="004A3B40"/>
    <w:rsid w:val="004A78CA"/>
    <w:rsid w:val="004B3A97"/>
    <w:rsid w:val="004C6432"/>
    <w:rsid w:val="004D2236"/>
    <w:rsid w:val="004E11A8"/>
    <w:rsid w:val="004E11FF"/>
    <w:rsid w:val="004E1BBC"/>
    <w:rsid w:val="004E2C1F"/>
    <w:rsid w:val="004E578B"/>
    <w:rsid w:val="004F45E5"/>
    <w:rsid w:val="004F4B37"/>
    <w:rsid w:val="00500D93"/>
    <w:rsid w:val="005015FC"/>
    <w:rsid w:val="005025A3"/>
    <w:rsid w:val="0050720F"/>
    <w:rsid w:val="005125BA"/>
    <w:rsid w:val="00520A95"/>
    <w:rsid w:val="005233CB"/>
    <w:rsid w:val="00526FA1"/>
    <w:rsid w:val="00533223"/>
    <w:rsid w:val="00535AD0"/>
    <w:rsid w:val="0054456A"/>
    <w:rsid w:val="0055138F"/>
    <w:rsid w:val="00551CC4"/>
    <w:rsid w:val="0055746C"/>
    <w:rsid w:val="00561E9A"/>
    <w:rsid w:val="0056367D"/>
    <w:rsid w:val="00577754"/>
    <w:rsid w:val="00586682"/>
    <w:rsid w:val="00590033"/>
    <w:rsid w:val="005B2BEB"/>
    <w:rsid w:val="005B5C8E"/>
    <w:rsid w:val="005B66A9"/>
    <w:rsid w:val="005B756E"/>
    <w:rsid w:val="005D3A59"/>
    <w:rsid w:val="005E100B"/>
    <w:rsid w:val="005E1610"/>
    <w:rsid w:val="005F30A6"/>
    <w:rsid w:val="005F30C5"/>
    <w:rsid w:val="006016CF"/>
    <w:rsid w:val="00606962"/>
    <w:rsid w:val="00614B80"/>
    <w:rsid w:val="00615F83"/>
    <w:rsid w:val="006168F2"/>
    <w:rsid w:val="00623451"/>
    <w:rsid w:val="006272B2"/>
    <w:rsid w:val="00632190"/>
    <w:rsid w:val="006354AC"/>
    <w:rsid w:val="006414CA"/>
    <w:rsid w:val="00651628"/>
    <w:rsid w:val="00656C7A"/>
    <w:rsid w:val="00657AA8"/>
    <w:rsid w:val="0067575B"/>
    <w:rsid w:val="00687EE7"/>
    <w:rsid w:val="00694151"/>
    <w:rsid w:val="00694E26"/>
    <w:rsid w:val="006965CF"/>
    <w:rsid w:val="00696CD4"/>
    <w:rsid w:val="006A3DD3"/>
    <w:rsid w:val="006A496E"/>
    <w:rsid w:val="006A5360"/>
    <w:rsid w:val="006B2EAE"/>
    <w:rsid w:val="006B6ABF"/>
    <w:rsid w:val="006D4B54"/>
    <w:rsid w:val="006D648A"/>
    <w:rsid w:val="006D7529"/>
    <w:rsid w:val="006E1EAF"/>
    <w:rsid w:val="006E276B"/>
    <w:rsid w:val="006F0612"/>
    <w:rsid w:val="006F08DA"/>
    <w:rsid w:val="006F32EA"/>
    <w:rsid w:val="00706E3A"/>
    <w:rsid w:val="0071375C"/>
    <w:rsid w:val="00727237"/>
    <w:rsid w:val="007342EF"/>
    <w:rsid w:val="0073503B"/>
    <w:rsid w:val="0074145C"/>
    <w:rsid w:val="0074223A"/>
    <w:rsid w:val="00745DBC"/>
    <w:rsid w:val="00747F90"/>
    <w:rsid w:val="007526F3"/>
    <w:rsid w:val="007566DE"/>
    <w:rsid w:val="00765F7B"/>
    <w:rsid w:val="007730F9"/>
    <w:rsid w:val="0078208B"/>
    <w:rsid w:val="007965C1"/>
    <w:rsid w:val="007A3E0D"/>
    <w:rsid w:val="007B5DD0"/>
    <w:rsid w:val="007C0F60"/>
    <w:rsid w:val="007C5637"/>
    <w:rsid w:val="007C5A7B"/>
    <w:rsid w:val="007C631A"/>
    <w:rsid w:val="007D0416"/>
    <w:rsid w:val="007D6BE3"/>
    <w:rsid w:val="007E1D45"/>
    <w:rsid w:val="007E4CF3"/>
    <w:rsid w:val="007F519B"/>
    <w:rsid w:val="008005EB"/>
    <w:rsid w:val="008119F8"/>
    <w:rsid w:val="00812545"/>
    <w:rsid w:val="00820A4F"/>
    <w:rsid w:val="00827CA3"/>
    <w:rsid w:val="00830C38"/>
    <w:rsid w:val="0083358D"/>
    <w:rsid w:val="0084063D"/>
    <w:rsid w:val="0084433E"/>
    <w:rsid w:val="00844EAD"/>
    <w:rsid w:val="0084568F"/>
    <w:rsid w:val="00847940"/>
    <w:rsid w:val="00847A44"/>
    <w:rsid w:val="008514B9"/>
    <w:rsid w:val="00854741"/>
    <w:rsid w:val="00863872"/>
    <w:rsid w:val="0086570A"/>
    <w:rsid w:val="008663BC"/>
    <w:rsid w:val="008769C5"/>
    <w:rsid w:val="00885BDD"/>
    <w:rsid w:val="00886616"/>
    <w:rsid w:val="00895EEB"/>
    <w:rsid w:val="00896E10"/>
    <w:rsid w:val="008B15F8"/>
    <w:rsid w:val="008B4B54"/>
    <w:rsid w:val="008C28C6"/>
    <w:rsid w:val="008C5FE0"/>
    <w:rsid w:val="008C62B1"/>
    <w:rsid w:val="008C6A8A"/>
    <w:rsid w:val="008D7291"/>
    <w:rsid w:val="008E6D88"/>
    <w:rsid w:val="008F3F45"/>
    <w:rsid w:val="008F5225"/>
    <w:rsid w:val="008F5E28"/>
    <w:rsid w:val="00903FED"/>
    <w:rsid w:val="00912809"/>
    <w:rsid w:val="00935614"/>
    <w:rsid w:val="00936988"/>
    <w:rsid w:val="009401B8"/>
    <w:rsid w:val="00944A03"/>
    <w:rsid w:val="009508B1"/>
    <w:rsid w:val="00956527"/>
    <w:rsid w:val="00956B77"/>
    <w:rsid w:val="00957F04"/>
    <w:rsid w:val="009625B4"/>
    <w:rsid w:val="009644EC"/>
    <w:rsid w:val="00964519"/>
    <w:rsid w:val="0098447E"/>
    <w:rsid w:val="00996BA6"/>
    <w:rsid w:val="00996E5F"/>
    <w:rsid w:val="009A02E0"/>
    <w:rsid w:val="009A14ED"/>
    <w:rsid w:val="009A439B"/>
    <w:rsid w:val="009A49DC"/>
    <w:rsid w:val="009B24D0"/>
    <w:rsid w:val="009B76B8"/>
    <w:rsid w:val="009D6CB7"/>
    <w:rsid w:val="009D7EA7"/>
    <w:rsid w:val="009E0B44"/>
    <w:rsid w:val="009E1A45"/>
    <w:rsid w:val="009E286A"/>
    <w:rsid w:val="009F21D8"/>
    <w:rsid w:val="009F6D96"/>
    <w:rsid w:val="00A2132C"/>
    <w:rsid w:val="00A21A51"/>
    <w:rsid w:val="00A22AD7"/>
    <w:rsid w:val="00A23D3E"/>
    <w:rsid w:val="00A24211"/>
    <w:rsid w:val="00A3549C"/>
    <w:rsid w:val="00A365C9"/>
    <w:rsid w:val="00A378E1"/>
    <w:rsid w:val="00A4215F"/>
    <w:rsid w:val="00A42D35"/>
    <w:rsid w:val="00A5032D"/>
    <w:rsid w:val="00A525B0"/>
    <w:rsid w:val="00A643F8"/>
    <w:rsid w:val="00A713B0"/>
    <w:rsid w:val="00A74D64"/>
    <w:rsid w:val="00A82450"/>
    <w:rsid w:val="00A87BE9"/>
    <w:rsid w:val="00A96776"/>
    <w:rsid w:val="00AB0DE7"/>
    <w:rsid w:val="00AB7461"/>
    <w:rsid w:val="00AC309C"/>
    <w:rsid w:val="00AC5018"/>
    <w:rsid w:val="00AD791A"/>
    <w:rsid w:val="00AE2458"/>
    <w:rsid w:val="00B051BE"/>
    <w:rsid w:val="00B11941"/>
    <w:rsid w:val="00B25C38"/>
    <w:rsid w:val="00B31AC3"/>
    <w:rsid w:val="00B36DE7"/>
    <w:rsid w:val="00B40752"/>
    <w:rsid w:val="00B416C8"/>
    <w:rsid w:val="00B417DB"/>
    <w:rsid w:val="00B45D44"/>
    <w:rsid w:val="00B54211"/>
    <w:rsid w:val="00B715DB"/>
    <w:rsid w:val="00B74869"/>
    <w:rsid w:val="00B753D7"/>
    <w:rsid w:val="00B758E2"/>
    <w:rsid w:val="00B801DE"/>
    <w:rsid w:val="00B92917"/>
    <w:rsid w:val="00B9479C"/>
    <w:rsid w:val="00BA46D7"/>
    <w:rsid w:val="00BC5CFF"/>
    <w:rsid w:val="00BC69BB"/>
    <w:rsid w:val="00BC7CDE"/>
    <w:rsid w:val="00BD3CB2"/>
    <w:rsid w:val="00BF0B4D"/>
    <w:rsid w:val="00BF17DD"/>
    <w:rsid w:val="00BF2C1C"/>
    <w:rsid w:val="00BF4F61"/>
    <w:rsid w:val="00C02345"/>
    <w:rsid w:val="00C05B3A"/>
    <w:rsid w:val="00C13BE1"/>
    <w:rsid w:val="00C163AF"/>
    <w:rsid w:val="00C17010"/>
    <w:rsid w:val="00C266BA"/>
    <w:rsid w:val="00C344D3"/>
    <w:rsid w:val="00C3571C"/>
    <w:rsid w:val="00C42CB0"/>
    <w:rsid w:val="00C43513"/>
    <w:rsid w:val="00C46D4A"/>
    <w:rsid w:val="00C5370E"/>
    <w:rsid w:val="00C56E05"/>
    <w:rsid w:val="00C63177"/>
    <w:rsid w:val="00C741E4"/>
    <w:rsid w:val="00C76710"/>
    <w:rsid w:val="00C819C8"/>
    <w:rsid w:val="00C82753"/>
    <w:rsid w:val="00C9513E"/>
    <w:rsid w:val="00C95666"/>
    <w:rsid w:val="00C96E0E"/>
    <w:rsid w:val="00CA412A"/>
    <w:rsid w:val="00CB66F3"/>
    <w:rsid w:val="00CC712E"/>
    <w:rsid w:val="00CC781A"/>
    <w:rsid w:val="00CE2BF2"/>
    <w:rsid w:val="00CE59AD"/>
    <w:rsid w:val="00D00111"/>
    <w:rsid w:val="00D00B6B"/>
    <w:rsid w:val="00D06D01"/>
    <w:rsid w:val="00D12BC3"/>
    <w:rsid w:val="00D17237"/>
    <w:rsid w:val="00D22666"/>
    <w:rsid w:val="00D2397E"/>
    <w:rsid w:val="00D3195B"/>
    <w:rsid w:val="00D44828"/>
    <w:rsid w:val="00D5037A"/>
    <w:rsid w:val="00D51618"/>
    <w:rsid w:val="00D57589"/>
    <w:rsid w:val="00D60DDF"/>
    <w:rsid w:val="00D631CB"/>
    <w:rsid w:val="00D70267"/>
    <w:rsid w:val="00D7550A"/>
    <w:rsid w:val="00D80899"/>
    <w:rsid w:val="00D851F3"/>
    <w:rsid w:val="00D94607"/>
    <w:rsid w:val="00D965D4"/>
    <w:rsid w:val="00DA1056"/>
    <w:rsid w:val="00DA66F2"/>
    <w:rsid w:val="00DB04C5"/>
    <w:rsid w:val="00DB6382"/>
    <w:rsid w:val="00DC236E"/>
    <w:rsid w:val="00DC248C"/>
    <w:rsid w:val="00DC5A5D"/>
    <w:rsid w:val="00DD2809"/>
    <w:rsid w:val="00DE3CFE"/>
    <w:rsid w:val="00DE4213"/>
    <w:rsid w:val="00DE5B58"/>
    <w:rsid w:val="00DE6B49"/>
    <w:rsid w:val="00DE7243"/>
    <w:rsid w:val="00E027F6"/>
    <w:rsid w:val="00E03DC8"/>
    <w:rsid w:val="00E12B00"/>
    <w:rsid w:val="00E16F73"/>
    <w:rsid w:val="00E202C3"/>
    <w:rsid w:val="00E27C90"/>
    <w:rsid w:val="00E463DB"/>
    <w:rsid w:val="00E466D4"/>
    <w:rsid w:val="00E5452B"/>
    <w:rsid w:val="00E56D7A"/>
    <w:rsid w:val="00E724BA"/>
    <w:rsid w:val="00EA2331"/>
    <w:rsid w:val="00EB330B"/>
    <w:rsid w:val="00EC0905"/>
    <w:rsid w:val="00EC3397"/>
    <w:rsid w:val="00ED2FBF"/>
    <w:rsid w:val="00ED390F"/>
    <w:rsid w:val="00ED5FDE"/>
    <w:rsid w:val="00EE3CB3"/>
    <w:rsid w:val="00EE4CA4"/>
    <w:rsid w:val="00EF1903"/>
    <w:rsid w:val="00F01F2B"/>
    <w:rsid w:val="00F21598"/>
    <w:rsid w:val="00F325EE"/>
    <w:rsid w:val="00F3301B"/>
    <w:rsid w:val="00F37311"/>
    <w:rsid w:val="00F440BB"/>
    <w:rsid w:val="00F52A38"/>
    <w:rsid w:val="00F6028C"/>
    <w:rsid w:val="00F60980"/>
    <w:rsid w:val="00F61628"/>
    <w:rsid w:val="00F62A19"/>
    <w:rsid w:val="00F63D0A"/>
    <w:rsid w:val="00F65EFF"/>
    <w:rsid w:val="00F708DA"/>
    <w:rsid w:val="00F73D47"/>
    <w:rsid w:val="00F75655"/>
    <w:rsid w:val="00F76D8F"/>
    <w:rsid w:val="00F81966"/>
    <w:rsid w:val="00F85E5C"/>
    <w:rsid w:val="00F963FD"/>
    <w:rsid w:val="00F974CE"/>
    <w:rsid w:val="00FA1646"/>
    <w:rsid w:val="00FA3D17"/>
    <w:rsid w:val="00FA47EB"/>
    <w:rsid w:val="00FA700E"/>
    <w:rsid w:val="00FA7471"/>
    <w:rsid w:val="00FB06B0"/>
    <w:rsid w:val="00FB4631"/>
    <w:rsid w:val="00FB4CA9"/>
    <w:rsid w:val="00FB5485"/>
    <w:rsid w:val="00FB717F"/>
    <w:rsid w:val="00FC204E"/>
    <w:rsid w:val="00FD3B76"/>
    <w:rsid w:val="00FE3DFA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3E2C6"/>
  <w15:docId w15:val="{CCC6B9B5-BCAC-4709-8BD9-FDAEC78B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3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9112B"/>
    <w:rPr>
      <w:b/>
      <w:bCs/>
    </w:rPr>
  </w:style>
  <w:style w:type="character" w:customStyle="1" w:styleId="hps">
    <w:name w:val="hps"/>
    <w:basedOn w:val="DefaultParagraphFont"/>
    <w:rsid w:val="0009112B"/>
  </w:style>
  <w:style w:type="character" w:customStyle="1" w:styleId="s">
    <w:name w:val="s"/>
    <w:basedOn w:val="DefaultParagraphFont"/>
    <w:rsid w:val="0009112B"/>
  </w:style>
  <w:style w:type="paragraph" w:styleId="Header">
    <w:name w:val="header"/>
    <w:basedOn w:val="Normal"/>
    <w:link w:val="HeaderChar"/>
    <w:uiPriority w:val="99"/>
    <w:unhideWhenUsed/>
    <w:rsid w:val="002A6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F2C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2A6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F2C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2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1.xml"/><Relationship Id="rId37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emf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emf"/><Relationship Id="rId30" Type="http://schemas.openxmlformats.org/officeDocument/2006/relationships/header" Target="header1.xml"/><Relationship Id="rId35" Type="http://schemas.openxmlformats.org/officeDocument/2006/relationships/footer" Target="footer3.xml"/><Relationship Id="rId8" Type="http://schemas.openxmlformats.org/officeDocument/2006/relationships/image" Target="media/image1.emf"/><Relationship Id="rId3" Type="http://schemas.openxmlformats.org/officeDocument/2006/relationships/styles" Target="styl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1406BA6CD9D4514B0F93477CA7F83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40A39-3E0A-4F21-AAC4-6E5EB524FAD8}"/>
      </w:docPartPr>
      <w:docPartBody>
        <w:p w:rsidR="004C73CD" w:rsidRDefault="000630BE" w:rsidP="000630BE">
          <w:pPr>
            <w:pStyle w:val="F1406BA6CD9D4514B0F93477CA7F83B0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0552CA0B81C14256960266CCB4145A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46BD71-B165-4547-B2B2-E443F189853C}"/>
      </w:docPartPr>
      <w:docPartBody>
        <w:p w:rsidR="004C73CD" w:rsidRDefault="000630BE" w:rsidP="000630BE">
          <w:pPr>
            <w:pStyle w:val="0552CA0B81C14256960266CCB4145AEE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A221DF7D32544CBB9622ABE1BD902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8AFAF-D133-4F50-B04F-9B31B70BD0D7}"/>
      </w:docPartPr>
      <w:docPartBody>
        <w:p w:rsidR="004C73CD" w:rsidRDefault="000630BE" w:rsidP="000630BE">
          <w:pPr>
            <w:pStyle w:val="A221DF7D32544CBB9622ABE1BD902A42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44"/>
    <w:rsid w:val="000240B8"/>
    <w:rsid w:val="000630BE"/>
    <w:rsid w:val="00141956"/>
    <w:rsid w:val="00222793"/>
    <w:rsid w:val="003F5C13"/>
    <w:rsid w:val="00445C44"/>
    <w:rsid w:val="004C73CD"/>
    <w:rsid w:val="004E1BBC"/>
    <w:rsid w:val="0052417B"/>
    <w:rsid w:val="0057388A"/>
    <w:rsid w:val="006168F2"/>
    <w:rsid w:val="00624D87"/>
    <w:rsid w:val="006A5360"/>
    <w:rsid w:val="00705702"/>
    <w:rsid w:val="007313BE"/>
    <w:rsid w:val="007364D5"/>
    <w:rsid w:val="00795F44"/>
    <w:rsid w:val="00903FED"/>
    <w:rsid w:val="009E286A"/>
    <w:rsid w:val="00A365C9"/>
    <w:rsid w:val="00AC4E8D"/>
    <w:rsid w:val="00B54211"/>
    <w:rsid w:val="00B92C79"/>
    <w:rsid w:val="00BD1FD8"/>
    <w:rsid w:val="00C344D3"/>
    <w:rsid w:val="00CB6918"/>
    <w:rsid w:val="00D00B6B"/>
    <w:rsid w:val="00D120ED"/>
    <w:rsid w:val="00DD20DA"/>
    <w:rsid w:val="00F7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30BE"/>
    <w:rPr>
      <w:color w:val="666666"/>
    </w:rPr>
  </w:style>
  <w:style w:type="paragraph" w:customStyle="1" w:styleId="F1406BA6CD9D4514B0F93477CA7F83B0">
    <w:name w:val="F1406BA6CD9D4514B0F93477CA7F83B0"/>
    <w:rsid w:val="000630BE"/>
    <w:rPr>
      <w:lang w:val="en-US" w:eastAsia="en-US"/>
    </w:rPr>
  </w:style>
  <w:style w:type="paragraph" w:customStyle="1" w:styleId="0552CA0B81C14256960266CCB4145AEE">
    <w:name w:val="0552CA0B81C14256960266CCB4145AEE"/>
    <w:rsid w:val="000630BE"/>
    <w:rPr>
      <w:lang w:val="en-US" w:eastAsia="en-US"/>
    </w:rPr>
  </w:style>
  <w:style w:type="paragraph" w:customStyle="1" w:styleId="A221DF7D32544CBB9622ABE1BD902A42">
    <w:name w:val="A221DF7D32544CBB9622ABE1BD902A42"/>
    <w:rsid w:val="000630B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2310B-65B9-4061-ADBD-2493369C9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1909</Words>
  <Characters>10882</Characters>
  <Application>Microsoft Office Word</Application>
  <DocSecurity>0</DocSecurity>
  <Lines>90</Lines>
  <Paragraphs>25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Patricia-Georgiana Rechisan</dc:creator>
  <cp:lastModifiedBy>x</cp:lastModifiedBy>
  <cp:revision>11</cp:revision>
  <dcterms:created xsi:type="dcterms:W3CDTF">2026-04-16T07:54:00Z</dcterms:created>
  <dcterms:modified xsi:type="dcterms:W3CDTF">2026-06-11T11:01:00Z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851631f8-84c1-4d7a-a704-0f92a85b8912</vt:lpwstr>
  </property>
</Properties>
</file>