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CA" w:rsidRPr="009A4BCA" w:rsidRDefault="009A4BCA" w:rsidP="009A4BCA">
      <w:pPr>
        <w:jc w:val="center"/>
        <w:rPr>
          <w:rFonts w:ascii="Times New Roman" w:hAnsi="Times New Roman" w:cs="Times New Roman"/>
          <w:b/>
          <w:sz w:val="96"/>
          <w:szCs w:val="96"/>
          <w:lang w:val="ro-RO"/>
        </w:rPr>
      </w:pPr>
      <w:r w:rsidRPr="009A4BCA">
        <w:rPr>
          <w:rFonts w:ascii="Times New Roman" w:hAnsi="Times New Roman" w:cs="Times New Roman"/>
          <w:b/>
          <w:sz w:val="96"/>
          <w:szCs w:val="96"/>
          <w:lang w:val="ro-RO"/>
        </w:rPr>
        <w:t>INNOCHEM 2019-2020</w:t>
      </w:r>
    </w:p>
    <w:p w:rsidR="00D23018" w:rsidRPr="009A4BCA" w:rsidRDefault="009A4BCA" w:rsidP="009A4BCA">
      <w:pPr>
        <w:jc w:val="center"/>
        <w:rPr>
          <w:rFonts w:ascii="Times New Roman" w:hAnsi="Times New Roman" w:cs="Times New Roman"/>
          <w:b/>
          <w:sz w:val="96"/>
          <w:szCs w:val="96"/>
          <w:lang w:val="ro-RO"/>
        </w:rPr>
      </w:pPr>
      <w:bookmarkStart w:id="0" w:name="_GoBack"/>
      <w:r w:rsidRPr="009A4BCA">
        <w:rPr>
          <w:rFonts w:ascii="Times New Roman" w:hAnsi="Times New Roman" w:cs="Times New Roman"/>
          <w:b/>
          <w:sz w:val="96"/>
          <w:szCs w:val="96"/>
          <w:lang w:val="ro-RO"/>
        </w:rPr>
        <w:t>MIERCURI, 6 NOIEMBRIE 2019, ORA 18, SALA 48, SE REIAU ACTIVITĂȚILE CERCULUI STUDENȚESC INNOCHEM</w:t>
      </w:r>
      <w:bookmarkEnd w:id="0"/>
    </w:p>
    <w:sectPr w:rsidR="00D23018" w:rsidRPr="009A4BCA" w:rsidSect="009A4B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CA"/>
    <w:rsid w:val="009A4BCA"/>
    <w:rsid w:val="00D2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UBBChimie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Pop</dc:creator>
  <cp:lastModifiedBy>Rodica Pop</cp:lastModifiedBy>
  <cp:revision>1</cp:revision>
  <dcterms:created xsi:type="dcterms:W3CDTF">2019-11-05T07:39:00Z</dcterms:created>
  <dcterms:modified xsi:type="dcterms:W3CDTF">2019-11-05T07:44:00Z</dcterms:modified>
</cp:coreProperties>
</file>