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18" w:rsidRPr="006D6FEF" w:rsidRDefault="00AE52D9" w:rsidP="007B7931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DETALII ACHITARE</w:t>
      </w:r>
      <w:r w:rsidR="007B7931" w:rsidRPr="006D6FEF">
        <w:rPr>
          <w:rFonts w:ascii="Times New Roman" w:hAnsi="Times New Roman" w:cs="Times New Roman"/>
          <w:sz w:val="28"/>
          <w:szCs w:val="28"/>
          <w:lang w:val="ro-RO"/>
        </w:rPr>
        <w:t xml:space="preserve"> TAXE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ADMITERE</w:t>
      </w:r>
    </w:p>
    <w:p w:rsidR="007B7931" w:rsidRPr="006D6FEF" w:rsidRDefault="007B7931" w:rsidP="007B7931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7B7931" w:rsidRPr="006D6FEF" w:rsidRDefault="007B7931" w:rsidP="007B7931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D6FEF">
        <w:rPr>
          <w:rFonts w:ascii="Times New Roman" w:hAnsi="Times New Roman" w:cs="Times New Roman"/>
          <w:sz w:val="28"/>
          <w:szCs w:val="28"/>
          <w:lang w:val="ro-RO"/>
        </w:rPr>
        <w:t xml:space="preserve">TAXELE DE </w:t>
      </w:r>
      <w:r w:rsidR="00AE52D9">
        <w:rPr>
          <w:rFonts w:ascii="Times New Roman" w:hAnsi="Times New Roman" w:cs="Times New Roman"/>
          <w:sz w:val="28"/>
          <w:szCs w:val="28"/>
          <w:lang w:val="ro-RO"/>
        </w:rPr>
        <w:t>ADMITERE</w:t>
      </w:r>
      <w:r w:rsidRPr="006D6FEF">
        <w:rPr>
          <w:rFonts w:ascii="Times New Roman" w:hAnsi="Times New Roman" w:cs="Times New Roman"/>
          <w:sz w:val="28"/>
          <w:szCs w:val="28"/>
          <w:lang w:val="ro-RO"/>
        </w:rPr>
        <w:t xml:space="preserve"> ÎN LEI POT FI PLĂTITE DE CĂTRE </w:t>
      </w:r>
      <w:r w:rsidR="00AE52D9">
        <w:rPr>
          <w:rFonts w:ascii="Times New Roman" w:hAnsi="Times New Roman" w:cs="Times New Roman"/>
          <w:sz w:val="28"/>
          <w:szCs w:val="28"/>
          <w:lang w:val="ro-RO"/>
        </w:rPr>
        <w:t xml:space="preserve">CANDIDAȚI </w:t>
      </w:r>
      <w:r w:rsidRPr="006D6FEF">
        <w:rPr>
          <w:rFonts w:ascii="Times New Roman" w:hAnsi="Times New Roman" w:cs="Times New Roman"/>
          <w:sz w:val="28"/>
          <w:szCs w:val="28"/>
          <w:lang w:val="ro-RO"/>
        </w:rPr>
        <w:t>PRIN URMĂTOARELE MODALITĂȚI:</w:t>
      </w:r>
    </w:p>
    <w:p w:rsidR="007B7931" w:rsidRDefault="006D6FEF" w:rsidP="007B79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D6FEF">
        <w:rPr>
          <w:rFonts w:ascii="Times New Roman" w:hAnsi="Times New Roman" w:cs="Times New Roman"/>
          <w:sz w:val="28"/>
          <w:szCs w:val="28"/>
          <w:lang w:val="ro-RO"/>
        </w:rPr>
        <w:t>NUMERAR LA CASIERIA FACULTĂȚII</w:t>
      </w:r>
    </w:p>
    <w:p w:rsidR="00925E6A" w:rsidRPr="006D6FEF" w:rsidRDefault="00925E6A" w:rsidP="00925E6A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B7931" w:rsidRDefault="006D6FEF" w:rsidP="007B79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D6FEF">
        <w:rPr>
          <w:rFonts w:ascii="Times New Roman" w:hAnsi="Times New Roman" w:cs="Times New Roman"/>
          <w:sz w:val="28"/>
          <w:szCs w:val="28"/>
          <w:lang w:val="ro-RO"/>
        </w:rPr>
        <w:t xml:space="preserve">ON-LINE PE PLATFORMA </w:t>
      </w:r>
      <w:r w:rsidR="00AE52D9">
        <w:rPr>
          <w:rFonts w:ascii="Times New Roman" w:hAnsi="Times New Roman" w:cs="Times New Roman"/>
          <w:sz w:val="28"/>
          <w:szCs w:val="28"/>
          <w:lang w:val="ro-RO"/>
        </w:rPr>
        <w:t xml:space="preserve">DE ÎNSCRIERE ON-LINE </w:t>
      </w:r>
      <w:r w:rsidR="0039502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95028">
        <w:rPr>
          <w:rFonts w:ascii="Times New Roman" w:hAnsi="Times New Roman" w:cs="Times New Roman"/>
          <w:sz w:val="28"/>
          <w:szCs w:val="28"/>
          <w:lang w:val="ro-RO"/>
        </w:rPr>
        <w:t>(DACĂ ALEG ACEASTĂ MODALITATE DE ÎNSCRIERE)</w:t>
      </w:r>
      <w:bookmarkStart w:id="0" w:name="_GoBack"/>
      <w:bookmarkEnd w:id="0"/>
    </w:p>
    <w:p w:rsidR="00925E6A" w:rsidRPr="00925E6A" w:rsidRDefault="00925E6A" w:rsidP="00925E6A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:rsidR="005E6CD5" w:rsidRPr="006D6FEF" w:rsidRDefault="006D6FEF" w:rsidP="007B79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D6FEF">
        <w:rPr>
          <w:rFonts w:ascii="Times New Roman" w:hAnsi="Times New Roman" w:cs="Times New Roman"/>
          <w:sz w:val="28"/>
          <w:szCs w:val="28"/>
          <w:lang w:val="ro-RO"/>
        </w:rPr>
        <w:t>VIRAMENT BANCAR SAU MANDAT POȘTAL ÎN CONTUL DESCHIS LA TREZORERIA CLUJ</w:t>
      </w:r>
    </w:p>
    <w:p w:rsidR="005E6CD5" w:rsidRDefault="005E6CD5" w:rsidP="005E6CD5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D6FEF">
        <w:rPr>
          <w:rFonts w:ascii="Times New Roman" w:hAnsi="Times New Roman" w:cs="Times New Roman"/>
          <w:sz w:val="28"/>
          <w:szCs w:val="28"/>
          <w:lang w:val="ro-RO"/>
        </w:rPr>
        <w:t>RO35TREZ21620F330500XXXX, COD FISCAL 4305849</w:t>
      </w:r>
    </w:p>
    <w:p w:rsidR="00AE52D9" w:rsidRDefault="00AE52D9" w:rsidP="005E6CD5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(CEI CARE ACHITĂ ÎN ACEST MOD TREBUIE SĂ ÎNCARCE CHITANȚA PE PLATFORMA DE ÎNSCRIERE ON-LINE, DACĂ ALEG ACEASTĂ MODALITATE DE ÎNSCRIERE)</w:t>
      </w:r>
    </w:p>
    <w:sectPr w:rsidR="00AE5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E007F"/>
    <w:multiLevelType w:val="hybridMultilevel"/>
    <w:tmpl w:val="862CA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31"/>
    <w:rsid w:val="00395028"/>
    <w:rsid w:val="005E6CD5"/>
    <w:rsid w:val="006D6FEF"/>
    <w:rsid w:val="007B7931"/>
    <w:rsid w:val="00925E6A"/>
    <w:rsid w:val="00AE52D9"/>
    <w:rsid w:val="00D23018"/>
    <w:rsid w:val="00D85701"/>
    <w:rsid w:val="00ED3B05"/>
    <w:rsid w:val="00F1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93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57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93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57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9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95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UBBChimie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Pop</dc:creator>
  <cp:lastModifiedBy>Rodica Pop</cp:lastModifiedBy>
  <cp:revision>5</cp:revision>
  <dcterms:created xsi:type="dcterms:W3CDTF">2019-07-11T11:54:00Z</dcterms:created>
  <dcterms:modified xsi:type="dcterms:W3CDTF">2019-07-12T08:06:00Z</dcterms:modified>
</cp:coreProperties>
</file>